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 xml:space="preserve">Цель: </w:t>
      </w:r>
      <w:r w:rsidRPr="005814B0">
        <w:rPr>
          <w:rFonts w:ascii="Times New Roman" w:hAnsi="Times New Roman"/>
          <w:sz w:val="28"/>
          <w:szCs w:val="28"/>
        </w:rPr>
        <w:t xml:space="preserve">Продолжать формировать познавательную, исследовательскую деятельность; логическое мышление. Способствование </w:t>
      </w:r>
      <w:r w:rsidRPr="005814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накоплению опыта в совместной партнерской деятельности через интеграцию образовательных областей «Коммуникативно-личностное развитие», «Познавательно-речевое развитие» с учётом ФГОС.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>Задачи: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5814B0">
        <w:rPr>
          <w:rFonts w:ascii="Times New Roman" w:hAnsi="Times New Roman"/>
          <w:sz w:val="28"/>
          <w:szCs w:val="28"/>
        </w:rPr>
        <w:t>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познакомить с новым подводным транспортом – батискаф,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дать представление о море, как экосистема (в моря впадают реки, вода в море соленая, море – среда для обитания многих живых существ),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формировать представления о обитателях подводного мира,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закрепить умение детей решать арифметические задачи,  считать в пределах первого десятка, умение сравнивать предметы по величине, находить различие, уточнять представления детей о понятиях: «в</w:t>
      </w:r>
      <w:r>
        <w:rPr>
          <w:rFonts w:ascii="Times New Roman" w:hAnsi="Times New Roman"/>
          <w:sz w:val="28"/>
          <w:szCs w:val="28"/>
        </w:rPr>
        <w:t>ыше», «ниже», «левее», «правее»,</w:t>
      </w:r>
      <w:r w:rsidRPr="005814B0">
        <w:rPr>
          <w:rFonts w:ascii="Times New Roman" w:hAnsi="Times New Roman"/>
          <w:sz w:val="28"/>
          <w:szCs w:val="28"/>
        </w:rPr>
        <w:t xml:space="preserve"> «над», «под», «перед», «сзади».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формировать логическое мышление, память, речь, развивать наблюдательность.</w:t>
      </w:r>
    </w:p>
    <w:p w:rsidR="00A0597B" w:rsidRPr="005814B0" w:rsidRDefault="00A0597B" w:rsidP="00DB5927">
      <w:pPr>
        <w:tabs>
          <w:tab w:val="left" w:pos="4181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814B0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развитие долговременной памяти, наглядно -  образного, словесно – логического мышления, произвольного и слухового внимания, воображения,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формирование пространственных представлений (умение использовать карту),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умение уточнять и систематизировать знания о свойствах воды,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умение анализировать и делать выводы.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14B0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воспитывать любовь и бережное отношение к окружающей нас природе, желание бережно относиться к ней и восхищаться ее чудесами,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поддерживать чувство радостного удивления, чувства путешественника и исследователя,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развивать любознательность.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814B0">
        <w:rPr>
          <w:rFonts w:ascii="Times New Roman" w:hAnsi="Times New Roman"/>
          <w:sz w:val="28"/>
          <w:szCs w:val="28"/>
        </w:rPr>
        <w:t xml:space="preserve"> Рассматривание и изучение картинок «Обитатели океана», «Рыбы морские и пресноводные», «Водный транспорт». Беседы на темы: «Морские обитатели», «Богатства дна морского», «Берегите воду», «Вода вокруг нас», «Обитатели воды – рыбы», «Какого цвета море», дид. игры на логическое мышление «Какой фигуры не хватает», «Математический квадрат». Рассматривание семейных фотоальбомов «Отдых на море», изготовление поделок из футляров киндер – сюрприз «Осьминог». Заучивание стихотворений о морских обитателях.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>Словарная работа:</w:t>
      </w:r>
      <w:r w:rsidRPr="005814B0">
        <w:rPr>
          <w:rFonts w:ascii="Times New Roman" w:hAnsi="Times New Roman"/>
          <w:sz w:val="28"/>
          <w:szCs w:val="28"/>
        </w:rPr>
        <w:t xml:space="preserve"> батискаф, иллюминатор, гидрокостюм.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 xml:space="preserve">Методы: 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словесный (проблемный диалог, объяснения, пояснения);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наглядный (рассматривание, демонстрация опытов);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игровой (воображаемая ситуация, математические задачи, логические игры).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>Приемы: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организация детей на игру – путешествие;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активизация умственной активности детей (проблемные ситуации, вопросы, побуждающие познавательную активность);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- обучение (смена деятельности детей, использование наглядного и демонстрационного материала, ТСО).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14B0">
        <w:rPr>
          <w:rFonts w:ascii="Times New Roman" w:hAnsi="Times New Roman"/>
          <w:b/>
          <w:sz w:val="28"/>
          <w:szCs w:val="28"/>
        </w:rPr>
        <w:t>Материал:</w:t>
      </w:r>
    </w:p>
    <w:p w:rsidR="00A0597B" w:rsidRPr="005814B0" w:rsidRDefault="00A0597B" w:rsidP="00DB5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4B0">
        <w:rPr>
          <w:rFonts w:ascii="Times New Roman" w:hAnsi="Times New Roman"/>
          <w:sz w:val="28"/>
          <w:szCs w:val="28"/>
        </w:rPr>
        <w:t>Презентация, макет – батискафа, столы, материал для опытов (емкости с пресной и соленой водой, вареное яйцо, большая ложка, салфетки, стаканчики двух цветов по количеству детей, оформление – морское дно (ракушки, водоросли, рыбы), шкатулка, карта, детские поделки «Осьминог».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Воспитатель: Ребята, у нас сегодня в группе присутствуют гости давайте их, поприветствуем (добрый день). А теперь поприветствуем, друг друга (дети становятся все в круг и подаем друг другу ладонь)  (</w:t>
      </w:r>
      <w:r w:rsidRPr="00DB5927">
        <w:rPr>
          <w:rFonts w:ascii="Times New Roman" w:hAnsi="Times New Roman"/>
          <w:b/>
          <w:sz w:val="28"/>
          <w:szCs w:val="28"/>
        </w:rPr>
        <w:t>слайд 1)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Мы ладошку к ладошке сложили.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И друг другу дружить предложили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Будем петь, заниматься, играть,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Чтобы добрыми, умными стать.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Все девчонки и мальчишки,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Знаю, очень любят книжки.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Любят сказки про моря,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Про подводного царя.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-</w:t>
      </w:r>
      <w:r w:rsidRPr="00DB5927">
        <w:rPr>
          <w:rFonts w:ascii="Times New Roman" w:hAnsi="Times New Roman"/>
          <w:sz w:val="28"/>
          <w:szCs w:val="28"/>
        </w:rPr>
        <w:t xml:space="preserve"> Ребята, отгадайте загадку.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DB5927">
        <w:rPr>
          <w:rFonts w:ascii="Times New Roman" w:hAnsi="Times New Roman"/>
          <w:color w:val="FF6600"/>
          <w:sz w:val="28"/>
          <w:szCs w:val="28"/>
        </w:rPr>
        <w:t>Загадка про море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Здесь - куда не кинем взор -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Водный голубой простор.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 нем волна встает стеной,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Белый гребень над волной.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А порой тут тишь да гладь.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Все смогли его узнать? (Море)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Что такое море? (Большое пространство соленой воды).</w:t>
      </w:r>
      <w:r w:rsidRPr="00DB5927">
        <w:rPr>
          <w:rFonts w:ascii="Times New Roman" w:hAnsi="Times New Roman"/>
          <w:b/>
          <w:sz w:val="28"/>
          <w:szCs w:val="28"/>
        </w:rPr>
        <w:t xml:space="preserve"> (слайд 2)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Ребята, а вы любите путешествовать? А на чем можно отправиться в морское путешествие? (ответы детей).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А знаете ли вы, что можно путешествовать не только по морю, но и под водой?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На чём же мы можем опуститься на морское дно? (на подводной лодке).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Конечно, можно и на подводной лодке, а сегодня я предлагаю вам отправиться в путешествие на батискафе </w:t>
      </w:r>
      <w:r w:rsidRPr="00DB5927">
        <w:rPr>
          <w:rFonts w:ascii="Times New Roman" w:hAnsi="Times New Roman"/>
          <w:b/>
          <w:sz w:val="28"/>
          <w:szCs w:val="28"/>
        </w:rPr>
        <w:t>(слайд 3)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А что это? -  спросите вы.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БАТИСКАФ </w:t>
      </w:r>
      <w:r w:rsidRPr="00DB5927">
        <w:rPr>
          <w:rFonts w:ascii="Times New Roman" w:hAnsi="Times New Roman"/>
          <w:sz w:val="28"/>
          <w:szCs w:val="28"/>
        </w:rPr>
        <w:t xml:space="preserve">– это подводный самоходный аппарат для исследований моря на больших глубинах. Под воду он опускается с судна на тросе </w:t>
      </w:r>
      <w:r w:rsidRPr="00DB5927">
        <w:rPr>
          <w:rFonts w:ascii="Times New Roman" w:hAnsi="Times New Roman"/>
          <w:b/>
          <w:sz w:val="28"/>
          <w:szCs w:val="28"/>
        </w:rPr>
        <w:t>(слайд 4).</w:t>
      </w:r>
      <w:r w:rsidRPr="00DB5927">
        <w:rPr>
          <w:rFonts w:ascii="Times New Roman" w:hAnsi="Times New Roman"/>
          <w:sz w:val="28"/>
          <w:szCs w:val="28"/>
        </w:rPr>
        <w:t xml:space="preserve"> Батискаф  состоит из двух частей: это легкий корпус – </w:t>
      </w:r>
      <w:r w:rsidRPr="00DB5927">
        <w:rPr>
          <w:rFonts w:ascii="Times New Roman" w:hAnsi="Times New Roman"/>
          <w:b/>
          <w:sz w:val="28"/>
          <w:szCs w:val="28"/>
        </w:rPr>
        <w:t>поплавок</w:t>
      </w:r>
      <w:r w:rsidRPr="00DB5927">
        <w:rPr>
          <w:rFonts w:ascii="Times New Roman" w:hAnsi="Times New Roman"/>
          <w:sz w:val="28"/>
          <w:szCs w:val="28"/>
        </w:rPr>
        <w:t xml:space="preserve"> (он имеет такое же значение как спасательный круг) и  прочный корпус – в виде </w:t>
      </w:r>
      <w:r w:rsidRPr="00DB5927">
        <w:rPr>
          <w:rFonts w:ascii="Times New Roman" w:hAnsi="Times New Roman"/>
          <w:b/>
          <w:sz w:val="28"/>
          <w:szCs w:val="28"/>
        </w:rPr>
        <w:t>стального  шара</w:t>
      </w:r>
      <w:r w:rsidRPr="00DB5927">
        <w:rPr>
          <w:rFonts w:ascii="Times New Roman" w:hAnsi="Times New Roman"/>
          <w:sz w:val="28"/>
          <w:szCs w:val="28"/>
        </w:rPr>
        <w:t xml:space="preserve">, в котором размещается экипаж от 2 до 12 человек. Также  в этой части находится научная аппаратура для ведения подводных работ и телефон (радиостанция) для связи с поверхностью. </w:t>
      </w:r>
      <w:r w:rsidRPr="00DB5927">
        <w:rPr>
          <w:rFonts w:ascii="Times New Roman" w:hAnsi="Times New Roman"/>
          <w:b/>
          <w:sz w:val="28"/>
          <w:szCs w:val="28"/>
        </w:rPr>
        <w:t xml:space="preserve">Иллюминаторы </w:t>
      </w:r>
      <w:r w:rsidRPr="00DB5927">
        <w:rPr>
          <w:rFonts w:ascii="Times New Roman" w:hAnsi="Times New Roman"/>
          <w:sz w:val="28"/>
          <w:szCs w:val="28"/>
        </w:rPr>
        <w:t xml:space="preserve">– окна круглой формы, изготовлены из толстого стекла.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Воспитатель:</w:t>
      </w:r>
      <w:r w:rsidRPr="00DB5927">
        <w:rPr>
          <w:rFonts w:ascii="Times New Roman" w:hAnsi="Times New Roman"/>
          <w:sz w:val="28"/>
          <w:szCs w:val="28"/>
        </w:rPr>
        <w:t xml:space="preserve"> Так на каком водном транспорте мы отправимся в подводный мир.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Дети:</w:t>
      </w:r>
      <w:r w:rsidRPr="00DB5927">
        <w:rPr>
          <w:rFonts w:ascii="Times New Roman" w:hAnsi="Times New Roman"/>
          <w:sz w:val="28"/>
          <w:szCs w:val="28"/>
        </w:rPr>
        <w:t xml:space="preserve"> на батискафе.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Воспитатель: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- </w:t>
      </w:r>
      <w:r w:rsidRPr="00DB5927">
        <w:rPr>
          <w:rFonts w:ascii="Times New Roman" w:hAnsi="Times New Roman"/>
          <w:sz w:val="28"/>
          <w:szCs w:val="28"/>
        </w:rPr>
        <w:t>Давайте пройдем в батискаф…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Ребята, посмотрите, на борту батискафа находится лаборатория, в которой мы можем узнать много интересного о море.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Воспитатель:  Ребята, Вы знаете, чем морская вода отличается от речной? (она соленая).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927">
        <w:rPr>
          <w:rFonts w:ascii="Times New Roman" w:hAnsi="Times New Roman"/>
          <w:b/>
          <w:sz w:val="28"/>
          <w:szCs w:val="28"/>
          <w:u w:val="single"/>
        </w:rPr>
        <w:t>Опыт 1.  Определи воду (морская, пресная)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Сейчас мы определит на вкус воду из стаканчиков, которые стоят у нас в лаборатории.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Предлагаю вам попробовать воду из синего (соленая) и из белого стаканчика  (пресная – без вкуса),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и сказать в каком стаканчике вода соленая.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 Ребята, а вы знаете, почему в море вода  соленая?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Потому, что в море вливается много рек, они текут по земле и вымывают из неё минеральные соли и вода становится соленой.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А я знаю, чем еще отличается соленая морская вода от пресной. Даже могу вам показать разницу морской воды от пресной.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927">
        <w:rPr>
          <w:rFonts w:ascii="Times New Roman" w:hAnsi="Times New Roman"/>
          <w:b/>
          <w:sz w:val="28"/>
          <w:szCs w:val="28"/>
          <w:u w:val="single"/>
        </w:rPr>
        <w:t>Опыт №2 «Соленая вода плотная и тяжелая»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В одном стакане у меня соленая морская вода, во втором стакане окрашенная пищевым красителем  пресная вода.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 стакан с соленой водой я аккуратно вливаю немного воды с красителем.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Посмотрите, что происходит. Окрашенная вода останется на поверхности. Как вы думаете, почему она не осела на дно стакана?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Вывод:</w:t>
      </w:r>
      <w:r w:rsidRPr="00DB5927">
        <w:rPr>
          <w:rFonts w:ascii="Times New Roman" w:hAnsi="Times New Roman"/>
          <w:sz w:val="28"/>
          <w:szCs w:val="28"/>
        </w:rPr>
        <w:t xml:space="preserve"> Дело в том, что соленая вода более плотная и тяжелая, поэтому она находится внизу стакана. А пресная вода более легкая — поэтому она на поверхности.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 Поэтому в морской соленой воде плавать намного легче.  Хотите в этом убедиться? Тогда давайте проведем следующий опыт.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B5927">
        <w:rPr>
          <w:rFonts w:ascii="Times New Roman" w:hAnsi="Times New Roman"/>
          <w:b/>
          <w:sz w:val="28"/>
          <w:szCs w:val="28"/>
          <w:u w:val="single"/>
        </w:rPr>
        <w:t>Опыт №3 «В морской воде плавать легко»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 первой емкости у нас соленая вода, во второй – пресная. Предлагаю опустить куриное яйцо в стакан с пресной водой. Что произошло? (оно утонуло).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Теперь положим это же яйцо в стакан с соленой водой. Что мы наблюдаем? (яйцо плавает).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Вывод:</w:t>
      </w:r>
      <w:r w:rsidRPr="00DB5927">
        <w:rPr>
          <w:rFonts w:ascii="Times New Roman" w:hAnsi="Times New Roman"/>
          <w:sz w:val="28"/>
          <w:szCs w:val="28"/>
        </w:rPr>
        <w:t xml:space="preserve"> Значит, соленая вода держит лучше. Это происходит потому, что у соленой воды есть свойство выталкивать предметы.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Ребята, пока мы проводили опыты наш аппарат опустился на морское дно </w:t>
      </w:r>
      <w:r w:rsidRPr="00DB5927">
        <w:rPr>
          <w:rFonts w:ascii="Times New Roman" w:hAnsi="Times New Roman"/>
          <w:b/>
          <w:sz w:val="28"/>
          <w:szCs w:val="28"/>
        </w:rPr>
        <w:t>(слайд)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Здесь мы продолжим наше путешествие. Но мы не можем выйти из батискафа без гидрокостюмов.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А вы знаете, сегодня я обладаю волшебной силой, и мы с вами можем передвигаться по морскому дну без оборудования.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Раз, два, три моих ребят в водолазов преврати.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А теперь немного разомнемся.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Физминутка</w:t>
      </w:r>
      <w:bookmarkStart w:id="0" w:name="_GoBack"/>
      <w:bookmarkEnd w:id="0"/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По морскому дну плывем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Изучаем, познаем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Вот кораллы и медузы,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Вот морской конек плывет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Здесь морской народ живет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Морская звезда, осьминог, рыба скат,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Ежик морской и морская змея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Это большая морская семья.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Что вы видите на морском дне? (кораллы, ракушки, песок, мелкие камешки)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Что растет на дне морском? (водоросли: они бывают с мелкими и крупными листочкам, зелеными и коричневыми по цвету).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 вы думаете, почему их называют водорослями? (растут в воде).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Да, на дне моря жизнь кипит </w:t>
      </w:r>
      <w:r w:rsidRPr="00DB5927">
        <w:rPr>
          <w:rFonts w:ascii="Times New Roman" w:hAnsi="Times New Roman"/>
          <w:b/>
          <w:sz w:val="28"/>
          <w:szCs w:val="28"/>
        </w:rPr>
        <w:t>(слайд)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Каких морских животных вы видите? (ответы детей)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Воспитатель: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Паша знает интересную загадку  про одного из этих обитателей.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***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Обхватив хвостом травинку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Не за край, за серединку,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На коралловый пенёк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Хочет сесть морской… (</w:t>
      </w:r>
      <w:r w:rsidRPr="00DB5927">
        <w:rPr>
          <w:rFonts w:ascii="Times New Roman" w:hAnsi="Times New Roman"/>
          <w:b/>
          <w:sz w:val="28"/>
          <w:szCs w:val="28"/>
        </w:rPr>
        <w:t>конек)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Воспитатель:</w:t>
      </w:r>
      <w:r w:rsidRPr="00DB5927">
        <w:rPr>
          <w:rFonts w:ascii="Times New Roman" w:hAnsi="Times New Roman"/>
          <w:sz w:val="28"/>
          <w:szCs w:val="28"/>
        </w:rPr>
        <w:t xml:space="preserve">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-Правильно, это конёк. Он для вас приготовил интересную игру.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Здесь в своих домиках живут морские коньки. Внимательно посмотрите и скажите, чем же они отличаются друг от друга? (Цветом и размером).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Ваша задача  расселить их в домики так, чтобы ни в ряду, ни в столбике одинаковые морские коньки не повторялись (дети составляют логический квадрат).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Молодцы с этим заданием вы справились.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Варя тоже знает загадку, вот послушайте.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***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Ты со мною не знаком.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Я живу на дне морском.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Голова и восемь ног –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Вот и весь я - …(</w:t>
      </w:r>
      <w:r w:rsidRPr="00DB5927">
        <w:rPr>
          <w:rFonts w:ascii="Times New Roman" w:hAnsi="Times New Roman"/>
          <w:b/>
          <w:sz w:val="28"/>
          <w:szCs w:val="28"/>
        </w:rPr>
        <w:t>Осьминог)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 вы думаете, а почему он называется осьминог? (восемь щупалец)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-</w:t>
      </w:r>
      <w:r w:rsidRPr="00DB5927">
        <w:rPr>
          <w:rFonts w:ascii="Times New Roman" w:hAnsi="Times New Roman"/>
          <w:sz w:val="28"/>
          <w:szCs w:val="28"/>
        </w:rPr>
        <w:t xml:space="preserve"> Ребята, а вы любите решать задачи?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Осьминог приплыл не с пустыми щупальцами, а с занимательными задачами. Вы готовы их решить? Тогда будьте внимательными.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Задача первая</w:t>
      </w:r>
      <w:r w:rsidRPr="00DB5927">
        <w:rPr>
          <w:rFonts w:ascii="Times New Roman" w:hAnsi="Times New Roman"/>
          <w:sz w:val="28"/>
          <w:szCs w:val="28"/>
        </w:rPr>
        <w:t>. Наш осьминог решил путешествовать. Ухватился он одним щупальцем за корабль, а в остальные щупальца он взял по одному чемодану. Сколько чемоданов взял осьминог в путешествие? (Семь).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Задача вторая</w:t>
      </w:r>
      <w:r w:rsidRPr="00DB5927">
        <w:rPr>
          <w:rFonts w:ascii="Times New Roman" w:hAnsi="Times New Roman"/>
          <w:sz w:val="28"/>
          <w:szCs w:val="28"/>
        </w:rPr>
        <w:t>. Для того чтобы быстрее передвигаться под водой, водолазы приручили осьминогов. Осьминоги сильные, поэтому на одного осьминога садятся по два водолаза. А сколько водолазов сядет на двух осьминогов? (Четыре)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Правильно.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Следующая задача</w:t>
      </w:r>
      <w:r w:rsidRPr="00DB5927">
        <w:rPr>
          <w:rFonts w:ascii="Times New Roman" w:hAnsi="Times New Roman"/>
          <w:sz w:val="28"/>
          <w:szCs w:val="28"/>
        </w:rPr>
        <w:t>. Начальник водолазов решил поблагодарить осьминога за помощь и пожал ему каждое щупальце. Сколько щупалец ему пришлось пожать? ( Восемь).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Хорошо.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И </w:t>
      </w:r>
      <w:r w:rsidRPr="00DB5927">
        <w:rPr>
          <w:rFonts w:ascii="Times New Roman" w:hAnsi="Times New Roman"/>
          <w:b/>
          <w:sz w:val="28"/>
          <w:szCs w:val="28"/>
        </w:rPr>
        <w:t>последняя задача</w:t>
      </w:r>
      <w:r w:rsidRPr="00DB5927">
        <w:rPr>
          <w:rFonts w:ascii="Times New Roman" w:hAnsi="Times New Roman"/>
          <w:sz w:val="28"/>
          <w:szCs w:val="28"/>
        </w:rPr>
        <w:t>. Осьминог несет своей подруге в подарок морские звезды. На одном щупальце он несет три звезды, а на другом – четыре. Сколько звезд он нес в подарок? (семь).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- Молодцы, все задачи вы решили верно.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Посмотрите как красиво вокруг.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Обратите внимание, какие красивые яркие рыбки. И названия у них очень интересные.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 xml:space="preserve">Это - рыба – попугай, рыба – хирург, рыба – бабочка, рыба – матросик, рыба – пила, рыба – клоун, 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А сколько всего здесь рыбок? (Дети считают)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Какие рыбки плывут налево?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Какие направо?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Какая рыбка самая маленькая?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Какая рыбка плывет выше всех?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Какая рыбка плывет ниже всех?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Есть ли одинаковые рыбки? (Дети отвечают на вопросы воспитателя)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Молодцы и с этим заданием вы справились.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Ребята, вы знаете, говорят, находясь на морском дне, если крепко закрыть глаза и произнести фразу «раз, два, три, морская волна принеси», тогда  обязательно должно случиться чудо.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 Попробуем? (дети произносят фразу, воспитатель берет в руки шкатулку).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Посмотрите, какая красивая шкатулка появилась у меня в руках. Интересно, что же в ней находится? (дети открывают шкатулку, в которой находится карта).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Ребята, так это же карта, по которой мы можем найти наших осьминогов, которых мы приготовили в подарок морским обитателям.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Предлагаю этих осьминогов оставить на память морским жителям.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Наше путешествие заканчивается. Пора прощаться с морскими жителями и возвращаться в детский сад.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- Ребята, давайте отправимся в детский сад по морю.</w:t>
      </w:r>
    </w:p>
    <w:p w:rsidR="00A0597B" w:rsidRPr="00DB5927" w:rsidRDefault="00A0597B" w:rsidP="00DB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Море волнуется раз, море волнуется два, море волнуется три - с каким транспортом познакомились мы расскажи? (…чем занимались в батискафе расскажи? …что видели на дне морском расскажи? …что понравилось больше всего расскажи?). Ну, вот мы в детском саду, спасибо вам, ребята. Мне очень понравилось с вами путешествовать и играть.</w:t>
      </w: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927">
        <w:rPr>
          <w:rFonts w:ascii="Times New Roman" w:hAnsi="Times New Roman"/>
          <w:sz w:val="28"/>
          <w:szCs w:val="28"/>
        </w:rPr>
        <w:t>Муниципальное дошкольное образовательное автономное учреждение детский сад общеразвивающего вида с приоритетным осуществлением деятельности  по художественно- эстетическому направлению развития детей № 29 «Чебурашка» городского округа города Райчихинска Амурской области</w:t>
      </w: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Pr="00DB5927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ИНТЕГРИРОВАННОЕ ЗАНЯТИЕ</w:t>
      </w: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Pr="00DB5927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«ПУТЕШЕСТВИЕ В ПОДВОДНЫЙ МИР»</w:t>
      </w: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27">
        <w:rPr>
          <w:rFonts w:ascii="Times New Roman" w:hAnsi="Times New Roman"/>
          <w:b/>
          <w:sz w:val="28"/>
          <w:szCs w:val="28"/>
        </w:rPr>
        <w:t>для детей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927">
        <w:rPr>
          <w:rFonts w:ascii="Times New Roman" w:hAnsi="Times New Roman"/>
          <w:b/>
          <w:sz w:val="28"/>
          <w:szCs w:val="28"/>
        </w:rPr>
        <w:t>-7 лет</w:t>
      </w: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597B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высшей квалификационной категории</w:t>
      </w:r>
    </w:p>
    <w:p w:rsidR="00A0597B" w:rsidRPr="00DB5927" w:rsidRDefault="00A0597B" w:rsidP="00DB5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МДОАУ ДС № 29 Стефановская Елена Николаевна</w:t>
      </w:r>
    </w:p>
    <w:sectPr w:rsidR="00A0597B" w:rsidRPr="00DB5927" w:rsidSect="00C5003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484"/>
    <w:rsid w:val="00003FC9"/>
    <w:rsid w:val="000212F2"/>
    <w:rsid w:val="00021549"/>
    <w:rsid w:val="000529C1"/>
    <w:rsid w:val="00083A2E"/>
    <w:rsid w:val="00095B2D"/>
    <w:rsid w:val="000F1F6C"/>
    <w:rsid w:val="00132122"/>
    <w:rsid w:val="001B0F4B"/>
    <w:rsid w:val="001D171C"/>
    <w:rsid w:val="001F576E"/>
    <w:rsid w:val="00271F15"/>
    <w:rsid w:val="002A55D3"/>
    <w:rsid w:val="002C6122"/>
    <w:rsid w:val="00306A45"/>
    <w:rsid w:val="00324823"/>
    <w:rsid w:val="00343AE4"/>
    <w:rsid w:val="00346925"/>
    <w:rsid w:val="003555B1"/>
    <w:rsid w:val="00366DD8"/>
    <w:rsid w:val="003C7B4E"/>
    <w:rsid w:val="00422998"/>
    <w:rsid w:val="004307DF"/>
    <w:rsid w:val="00460ED4"/>
    <w:rsid w:val="00471FE6"/>
    <w:rsid w:val="004C50C3"/>
    <w:rsid w:val="004E42DA"/>
    <w:rsid w:val="005213DA"/>
    <w:rsid w:val="0053078B"/>
    <w:rsid w:val="005814B0"/>
    <w:rsid w:val="00587205"/>
    <w:rsid w:val="005D2C68"/>
    <w:rsid w:val="005D62B9"/>
    <w:rsid w:val="005E6C99"/>
    <w:rsid w:val="00667A41"/>
    <w:rsid w:val="006A0ED4"/>
    <w:rsid w:val="006B36CC"/>
    <w:rsid w:val="006C1915"/>
    <w:rsid w:val="006F72EE"/>
    <w:rsid w:val="00702EF1"/>
    <w:rsid w:val="0074670B"/>
    <w:rsid w:val="00763A28"/>
    <w:rsid w:val="00787052"/>
    <w:rsid w:val="007C12C3"/>
    <w:rsid w:val="00817C4F"/>
    <w:rsid w:val="00820A5F"/>
    <w:rsid w:val="00865C23"/>
    <w:rsid w:val="008700C6"/>
    <w:rsid w:val="008716F4"/>
    <w:rsid w:val="0089131E"/>
    <w:rsid w:val="00896E4C"/>
    <w:rsid w:val="008B06A3"/>
    <w:rsid w:val="008F0FAC"/>
    <w:rsid w:val="00936A11"/>
    <w:rsid w:val="00986FEB"/>
    <w:rsid w:val="009D75C1"/>
    <w:rsid w:val="00A0597B"/>
    <w:rsid w:val="00A30290"/>
    <w:rsid w:val="00A35127"/>
    <w:rsid w:val="00A35D75"/>
    <w:rsid w:val="00B07EE6"/>
    <w:rsid w:val="00B21D86"/>
    <w:rsid w:val="00B42263"/>
    <w:rsid w:val="00B90E31"/>
    <w:rsid w:val="00BA4BA5"/>
    <w:rsid w:val="00C261C2"/>
    <w:rsid w:val="00C26835"/>
    <w:rsid w:val="00C50038"/>
    <w:rsid w:val="00C71484"/>
    <w:rsid w:val="00C74FC3"/>
    <w:rsid w:val="00C91A16"/>
    <w:rsid w:val="00C921B4"/>
    <w:rsid w:val="00CD522B"/>
    <w:rsid w:val="00CF22FD"/>
    <w:rsid w:val="00CF743A"/>
    <w:rsid w:val="00D363CB"/>
    <w:rsid w:val="00D80FFB"/>
    <w:rsid w:val="00DB5927"/>
    <w:rsid w:val="00DC2CF7"/>
    <w:rsid w:val="00DD12FC"/>
    <w:rsid w:val="00E33B98"/>
    <w:rsid w:val="00E55F11"/>
    <w:rsid w:val="00E60493"/>
    <w:rsid w:val="00E7034F"/>
    <w:rsid w:val="00E73568"/>
    <w:rsid w:val="00EA7701"/>
    <w:rsid w:val="00EE5008"/>
    <w:rsid w:val="00F30253"/>
    <w:rsid w:val="00F352FE"/>
    <w:rsid w:val="00F36CA1"/>
    <w:rsid w:val="00F6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6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6</Pages>
  <Words>1678</Words>
  <Characters>9568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свободная</dc:creator>
  <cp:keywords/>
  <dc:description/>
  <cp:lastModifiedBy>User</cp:lastModifiedBy>
  <cp:revision>46</cp:revision>
  <cp:lastPrinted>2014-02-03T22:52:00Z</cp:lastPrinted>
  <dcterms:created xsi:type="dcterms:W3CDTF">2014-01-11T11:43:00Z</dcterms:created>
  <dcterms:modified xsi:type="dcterms:W3CDTF">2014-02-03T22:52:00Z</dcterms:modified>
</cp:coreProperties>
</file>