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3BB" w:rsidRDefault="00BE4B44" w:rsidP="005B33B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BB278B5" wp14:editId="48CD7E1D">
            <wp:simplePos x="0" y="0"/>
            <wp:positionH relativeFrom="column">
              <wp:posOffset>-1080135</wp:posOffset>
            </wp:positionH>
            <wp:positionV relativeFrom="paragraph">
              <wp:posOffset>-659801</wp:posOffset>
            </wp:positionV>
            <wp:extent cx="7486022" cy="10611059"/>
            <wp:effectExtent l="0" t="0" r="635" b="0"/>
            <wp:wrapNone/>
            <wp:docPr id="1" name="Рисунок 1" descr="C:\Users\User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8"/>
                    <a:stretch/>
                  </pic:blipFill>
                  <pic:spPr bwMode="auto">
                    <a:xfrm>
                      <a:off x="0" y="0"/>
                      <a:ext cx="7485537" cy="1061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B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</w:t>
      </w:r>
    </w:p>
    <w:p w:rsidR="005B33BB" w:rsidRDefault="005B33BB" w:rsidP="005B33BB">
      <w:pPr>
        <w:widowControl w:val="0"/>
        <w:spacing w:after="0"/>
        <w:jc w:val="center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5B33BB" w:rsidP="005B33BB">
      <w:pPr>
        <w:widowControl w:val="0"/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</w:t>
      </w:r>
    </w:p>
    <w:p w:rsidR="005B33BB" w:rsidRDefault="005B33BB" w:rsidP="005B33BB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B44" w:rsidRDefault="00BE4B44" w:rsidP="00BE4B44">
      <w:pPr>
        <w:widowControl w:val="0"/>
        <w:tabs>
          <w:tab w:val="center" w:pos="4677"/>
          <w:tab w:val="right" w:pos="9354"/>
        </w:tabs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B33BB" w:rsidRDefault="00BE4B44" w:rsidP="00BE4B44">
      <w:pPr>
        <w:widowControl w:val="0"/>
        <w:tabs>
          <w:tab w:val="center" w:pos="4677"/>
          <w:tab w:val="right" w:pos="9354"/>
        </w:tabs>
        <w:spacing w:after="0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</w:r>
      <w:r w:rsidR="005B33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</w:t>
      </w:r>
    </w:p>
    <w:p w:rsidR="005B33BB" w:rsidRDefault="005B33BB" w:rsidP="005B33BB">
      <w:pPr>
        <w:widowControl w:val="0"/>
        <w:spacing w:after="0" w:line="240" w:lineRule="auto"/>
        <w:ind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5B33BB" w:rsidRPr="00E9070D" w:rsidRDefault="005B33BB" w:rsidP="005B33BB">
      <w:pPr>
        <w:widowControl w:val="0"/>
        <w:tabs>
          <w:tab w:val="left" w:pos="893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070D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5B33BB" w:rsidRPr="00E9070D" w:rsidRDefault="005B33BB" w:rsidP="005B33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1. Пояснительная записка (направленность, новизна, актуальность, педагогическая целесообразность)________________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 1</w:t>
      </w:r>
      <w:r w:rsidRPr="00E9070D">
        <w:rPr>
          <w:rFonts w:ascii="Times New Roman" w:eastAsia="Calibri" w:hAnsi="Times New Roman" w:cs="Times New Roman"/>
          <w:sz w:val="28"/>
          <w:szCs w:val="28"/>
        </w:rPr>
        <w:t xml:space="preserve">стр. </w:t>
      </w: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2. Цель и задачи_______________________________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_________________2 </w:t>
      </w:r>
      <w:r w:rsidRPr="00E9070D">
        <w:rPr>
          <w:rFonts w:ascii="Times New Roman" w:eastAsia="Calibri" w:hAnsi="Times New Roman" w:cs="Times New Roman"/>
          <w:sz w:val="28"/>
          <w:szCs w:val="28"/>
        </w:rPr>
        <w:t xml:space="preserve">стр. </w:t>
      </w: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3. Принципы построения программы_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_____________________________2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proofErr w:type="gramEnd"/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4. Расписание и формы занятий 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_____________________________3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proofErr w:type="gramEnd"/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5. Целевые орентиры______________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_____________________________3 </w:t>
      </w:r>
      <w:r w:rsidRPr="00E9070D">
        <w:rPr>
          <w:rFonts w:ascii="Times New Roman" w:eastAsia="Calibri" w:hAnsi="Times New Roman" w:cs="Times New Roman"/>
          <w:sz w:val="28"/>
          <w:szCs w:val="28"/>
        </w:rPr>
        <w:t>стр.</w:t>
      </w: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Результаты </w:t>
      </w:r>
      <w:r w:rsidRPr="00E9070D">
        <w:rPr>
          <w:rFonts w:ascii="Times New Roman" w:eastAsia="Calibri" w:hAnsi="Times New Roman" w:cs="Times New Roman"/>
          <w:sz w:val="28"/>
          <w:szCs w:val="28"/>
        </w:rPr>
        <w:t xml:space="preserve"> обучения 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_________4 </w:t>
      </w:r>
      <w:r w:rsidRPr="00E9070D">
        <w:rPr>
          <w:rFonts w:ascii="Times New Roman" w:eastAsia="Calibri" w:hAnsi="Times New Roman" w:cs="Times New Roman"/>
          <w:sz w:val="28"/>
          <w:szCs w:val="28"/>
        </w:rPr>
        <w:t xml:space="preserve">стр. </w:t>
      </w: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7. Учебно-тематический план 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 5 </w:t>
      </w:r>
      <w:r w:rsidRPr="00E9070D">
        <w:rPr>
          <w:rFonts w:ascii="Times New Roman" w:eastAsia="Calibri" w:hAnsi="Times New Roman" w:cs="Times New Roman"/>
          <w:sz w:val="28"/>
          <w:szCs w:val="28"/>
        </w:rPr>
        <w:t>стр.</w:t>
      </w: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70D">
        <w:rPr>
          <w:rFonts w:ascii="Times New Roman" w:eastAsia="Calibri" w:hAnsi="Times New Roman" w:cs="Times New Roman"/>
          <w:sz w:val="28"/>
          <w:szCs w:val="28"/>
        </w:rPr>
        <w:t>8. Календарно-тематический план  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___________________________6 -14</w:t>
      </w:r>
      <w:r w:rsidRPr="00E9070D">
        <w:rPr>
          <w:rFonts w:ascii="Times New Roman" w:eastAsia="Calibri" w:hAnsi="Times New Roman" w:cs="Times New Roman"/>
          <w:sz w:val="28"/>
          <w:szCs w:val="28"/>
        </w:rPr>
        <w:t>стр.</w:t>
      </w:r>
    </w:p>
    <w:p w:rsidR="005B33BB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Default="005B33BB" w:rsidP="005B33B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Pr="00542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DFC">
        <w:rPr>
          <w:rFonts w:ascii="Times New Roman" w:hAnsi="Times New Roman" w:cs="Times New Roman"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>_________________________________________15 стр.</w:t>
      </w:r>
    </w:p>
    <w:p w:rsidR="005B33BB" w:rsidRPr="00E9070D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3BB" w:rsidRDefault="005B33BB" w:rsidP="005B33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E9070D">
        <w:rPr>
          <w:rFonts w:ascii="Times New Roman" w:eastAsia="Calibri" w:hAnsi="Times New Roman" w:cs="Times New Roman"/>
          <w:sz w:val="28"/>
          <w:szCs w:val="28"/>
        </w:rPr>
        <w:t>. Список литературы ____________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____________________________16 </w:t>
      </w:r>
      <w:r w:rsidRPr="00E9070D">
        <w:rPr>
          <w:rFonts w:ascii="Times New Roman" w:eastAsia="Calibri" w:hAnsi="Times New Roman" w:cs="Times New Roman"/>
          <w:sz w:val="28"/>
          <w:szCs w:val="28"/>
        </w:rPr>
        <w:t xml:space="preserve">стр. </w:t>
      </w: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B33BB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bookmarkStart w:id="0" w:name="_GoBack"/>
      <w:bookmarkEnd w:id="0"/>
    </w:p>
    <w:p w:rsidR="005B33BB" w:rsidRDefault="005B33BB" w:rsidP="005B33B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sectPr w:rsidR="005B33BB" w:rsidSect="00367F6E">
          <w:footerReference w:type="first" r:id="rId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B33BB" w:rsidRPr="00EE1C2D" w:rsidRDefault="005B33BB" w:rsidP="005B33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Пояснительная записка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педагоги, специалисты в области раннего развития, настаивают на том, что развитие интеллектуальных и мыслительных процессов необходимо начинать с развития движения рук, а в частности с развития движений в пальцах кисти. 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«Источники творческих способностей и дарования детей - на кончиках их пальцев. Другими словами: чем больше мастерства в детской руке, тем умнее ребенок», - так говорил В. А. Сухомлинский.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Совершенствование личности ребёнка предполагает развитие у него разнообразных способностей, умений, навыков, которые развиваются в продуктивной художественной деятельности. Говоря о способностях, </w:t>
      </w:r>
      <w:proofErr w:type="spellStart"/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Т.С.Комарова</w:t>
      </w:r>
      <w:proofErr w:type="spellEnd"/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выделила следующие свойства личности человека, определяющие его способность к деятельности: восприятие и формирующиеся на этой основе представления воображение, ручная умелость, эмоционально – положительное отношение к деятельности. Все эти качества личности ребенка мы можем развивать в процессе с разными материалами.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узнаёт мир с помощью манипуляций, то есть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Одним из помощников ребёнка в этом важнейшем для его развития деле является – </w:t>
      </w:r>
      <w:r w:rsidRPr="009D4E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работа с бумагой.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4E0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Аппликация</w:t>
      </w:r>
      <w:r w:rsidRPr="009D4E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один из самых простых, увлекательных и эффективных видов художественной деятельности. Дети с удовольствием работают с бумагой, потому что она легко поддается обработке. Особенно привлекательны для детей нетрадиционные техники работы с бумагой, с нетрадиционным материалом: рванная, скомканная бумага, ватные диски, бумажные салфетки, фантики от конфет и т. д. Необычное сочетание материалов и инструментов, доступность, простота техники исполнения удовлетворяет в них исследовательскую потребность, пробуждает чувство радости, успеха, развивает трудовые умения и навыки. Позволяет детям младшего дошкольного возраста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малышами.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Создавая красивые аппликации своими руками, видя результат своей работы, дети испытывают положительные эмоции. Работа с бумагой даёт возможность детям проявить терпение, упорство, фантазию и художественный вкус, проявить творческие способности, приобрести ручную умелость, которая позволяет им чувствовать себя самостоятельными. Все это благотворно влияет на формирование здоровой и гармонично развитой личности.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4E0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творческих, художественных способностей у детей младшего дошкольного возраста</w:t>
      </w:r>
      <w:r w:rsidRPr="007D2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2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 бумагой (аппликация).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4E0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</w:p>
    <w:p w:rsidR="005B33BB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Сформировать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передавать простейший образ предметов, явлений окружающе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мира посредством  аппликации.</w:t>
      </w:r>
    </w:p>
    <w:p w:rsidR="005B33BB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Нау</w:t>
      </w:r>
      <w:r w:rsidRPr="000D7D72">
        <w:rPr>
          <w:rFonts w:ascii="Times New Roman" w:hAnsi="Times New Roman" w:cs="Times New Roman"/>
          <w:color w:val="000000"/>
          <w:sz w:val="28"/>
          <w:szCs w:val="28"/>
        </w:rPr>
        <w:t>чить детей правильно подбирать предметы по форме, цвету, величине и чередовать их.</w:t>
      </w:r>
    </w:p>
    <w:p w:rsidR="005B33BB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работать с клеем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кистью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приклеивать детали на заданном пространстве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присоединяя одну к другой.</w:t>
      </w:r>
    </w:p>
    <w:p w:rsidR="005B33BB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мелкую моторику, координацию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движений рук, глазомер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творческую фантазию, эстетическое и цветовое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осприятие.</w:t>
      </w:r>
    </w:p>
    <w:p w:rsidR="005B33BB" w:rsidRPr="00EE1C2D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Воспитывать  аккуратность 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с бумагой и клеем.</w:t>
      </w:r>
    </w:p>
    <w:p w:rsidR="005B33BB" w:rsidRPr="00EE1C2D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Pr="00EE1C2D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Возраст детей: 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>2 – 3 года.</w:t>
      </w:r>
    </w:p>
    <w:p w:rsidR="005B33BB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EE1C2D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реализации: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 2022 – май 2023</w:t>
      </w:r>
      <w:r w:rsidRPr="00EE1C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</w:t>
      </w:r>
    </w:p>
    <w:p w:rsidR="005B33BB" w:rsidRPr="00465E23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465E23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5E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Режим занятий:</w:t>
      </w:r>
      <w:r w:rsidRPr="00465E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проводятся 1 раз в неделю, 10</w:t>
      </w:r>
      <w:r w:rsidRPr="00465E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 во вто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половине дня с 17.00 до 17.10</w:t>
      </w:r>
      <w:r w:rsidRPr="00465E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часов.</w:t>
      </w:r>
    </w:p>
    <w:p w:rsidR="005B33BB" w:rsidRPr="00465E23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5E7437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065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1984"/>
        <w:gridCol w:w="2127"/>
        <w:gridCol w:w="1984"/>
        <w:gridCol w:w="1985"/>
      </w:tblGrid>
      <w:tr w:rsidR="005B33BB" w:rsidRPr="00E53906" w:rsidTr="00D723FD">
        <w:trPr>
          <w:trHeight w:val="946"/>
          <w:jc w:val="center"/>
        </w:trPr>
        <w:tc>
          <w:tcPr>
            <w:tcW w:w="1985" w:type="dxa"/>
            <w:vAlign w:val="center"/>
          </w:tcPr>
          <w:p w:rsidR="005B33BB" w:rsidRPr="00E53906" w:rsidRDefault="005B33BB" w:rsidP="00D723FD">
            <w:pPr>
              <w:spacing w:after="0" w:line="330" w:lineRule="atLeast"/>
              <w:ind w:left="1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 обучения</w:t>
            </w:r>
          </w:p>
        </w:tc>
        <w:tc>
          <w:tcPr>
            <w:tcW w:w="1984" w:type="dxa"/>
            <w:vAlign w:val="center"/>
          </w:tcPr>
          <w:p w:rsidR="005B33BB" w:rsidRPr="00E53906" w:rsidRDefault="005B33BB" w:rsidP="00D723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2127" w:type="dxa"/>
            <w:vAlign w:val="center"/>
          </w:tcPr>
          <w:p w:rsidR="005B33BB" w:rsidRPr="00E53906" w:rsidRDefault="005B33BB" w:rsidP="00D723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984" w:type="dxa"/>
            <w:vAlign w:val="center"/>
          </w:tcPr>
          <w:p w:rsidR="005B33BB" w:rsidRPr="00E53906" w:rsidRDefault="005B33BB" w:rsidP="00D723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занятий в год</w:t>
            </w:r>
          </w:p>
        </w:tc>
        <w:tc>
          <w:tcPr>
            <w:tcW w:w="1985" w:type="dxa"/>
            <w:vAlign w:val="center"/>
          </w:tcPr>
          <w:p w:rsidR="005B33BB" w:rsidRPr="00E53906" w:rsidRDefault="005B33BB" w:rsidP="00D723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воспитанников</w:t>
            </w:r>
          </w:p>
        </w:tc>
      </w:tr>
      <w:tr w:rsidR="005B33BB" w:rsidRPr="00E53906" w:rsidTr="00D723FD">
        <w:trPr>
          <w:trHeight w:val="495"/>
          <w:jc w:val="center"/>
        </w:trPr>
        <w:tc>
          <w:tcPr>
            <w:tcW w:w="1985" w:type="dxa"/>
            <w:vAlign w:val="center"/>
          </w:tcPr>
          <w:p w:rsidR="005B33BB" w:rsidRPr="00E53906" w:rsidRDefault="005B33BB" w:rsidP="00D723FD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984" w:type="dxa"/>
            <w:vAlign w:val="center"/>
          </w:tcPr>
          <w:p w:rsidR="005B33BB" w:rsidRPr="00E53906" w:rsidRDefault="005B33BB" w:rsidP="00D723FD">
            <w:pPr>
              <w:pStyle w:val="a3"/>
              <w:spacing w:after="0" w:line="33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5B33BB" w:rsidRPr="00E53906" w:rsidRDefault="005B33BB" w:rsidP="00D723FD">
            <w:pPr>
              <w:pStyle w:val="a3"/>
              <w:spacing w:after="0" w:line="33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5B33BB" w:rsidRPr="00E53906" w:rsidRDefault="005B33BB" w:rsidP="00D723FD">
            <w:pPr>
              <w:pStyle w:val="a3"/>
              <w:spacing w:after="0" w:line="33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5" w:type="dxa"/>
            <w:vAlign w:val="center"/>
          </w:tcPr>
          <w:p w:rsidR="005B33BB" w:rsidRPr="00E53906" w:rsidRDefault="005B33BB" w:rsidP="00D723FD">
            <w:pPr>
              <w:pStyle w:val="a3"/>
              <w:spacing w:after="0" w:line="33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5B33BB" w:rsidRPr="0095072A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Принципы построения программы: </w:t>
      </w: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системности - занятия проводят в системе в течение всего учебного процесса;</w:t>
      </w: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последовательности - знания давать постепенно, без перегрузки, с нарастающим объемом информации;</w:t>
      </w: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принцип творчества - програм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заключает в себе</w:t>
      </w: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воспитания и развития творческих способностей детей;</w:t>
      </w: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принцип научности - детям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общаются знания о форме, цвете;</w:t>
      </w: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принцип доступности - учет возрастных и индивидуальных особенностей;</w:t>
      </w:r>
    </w:p>
    <w:p w:rsidR="005B33BB" w:rsidRPr="005E7437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принцип сравнений и выбора - разнообразие вариантов заданной темы,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43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методов и способов изображения, разнообразие материала.</w:t>
      </w:r>
    </w:p>
    <w:p w:rsidR="005B33BB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95072A" w:rsidRDefault="005B33BB" w:rsidP="005B33BB">
      <w:pPr>
        <w:widowControl w:val="0"/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4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Расписание и формы занятий:</w:t>
      </w:r>
    </w:p>
    <w:p w:rsidR="005B33BB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917" w:type="dxa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8"/>
        <w:gridCol w:w="4959"/>
      </w:tblGrid>
      <w:tr w:rsidR="005B33BB" w:rsidRPr="0095072A" w:rsidTr="00D723FD">
        <w:trPr>
          <w:trHeight w:val="467"/>
        </w:trPr>
        <w:tc>
          <w:tcPr>
            <w:tcW w:w="4958" w:type="dxa"/>
            <w:vAlign w:val="center"/>
          </w:tcPr>
          <w:p w:rsidR="005B33BB" w:rsidRPr="0095072A" w:rsidRDefault="005B33BB" w:rsidP="00D723FD">
            <w:pPr>
              <w:widowControl w:val="0"/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0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4959" w:type="dxa"/>
            <w:vAlign w:val="center"/>
          </w:tcPr>
          <w:p w:rsidR="005B33BB" w:rsidRPr="0095072A" w:rsidRDefault="005B33BB" w:rsidP="00D723FD">
            <w:pPr>
              <w:widowControl w:val="0"/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07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5B33BB" w:rsidRPr="0095072A" w:rsidTr="00D723FD">
        <w:trPr>
          <w:trHeight w:val="528"/>
        </w:trPr>
        <w:tc>
          <w:tcPr>
            <w:tcW w:w="4958" w:type="dxa"/>
            <w:vAlign w:val="center"/>
          </w:tcPr>
          <w:p w:rsidR="005B33BB" w:rsidRPr="0095072A" w:rsidRDefault="005B33BB" w:rsidP="00D723FD">
            <w:pPr>
              <w:widowControl w:val="0"/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Понедельник - четверг</w:t>
            </w:r>
          </w:p>
        </w:tc>
        <w:tc>
          <w:tcPr>
            <w:tcW w:w="4959" w:type="dxa"/>
            <w:vAlign w:val="center"/>
          </w:tcPr>
          <w:p w:rsidR="005B33BB" w:rsidRPr="0095072A" w:rsidRDefault="005B33BB" w:rsidP="00D723FD">
            <w:pPr>
              <w:widowControl w:val="0"/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17.00 - 17.10</w:t>
            </w:r>
          </w:p>
        </w:tc>
      </w:tr>
    </w:tbl>
    <w:p w:rsidR="005B33BB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C2636C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-  коллективные занятия</w:t>
      </w:r>
    </w:p>
    <w:p w:rsidR="005B33BB" w:rsidRPr="00C2636C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-  подгрупповые занятия</w:t>
      </w:r>
    </w:p>
    <w:p w:rsidR="005B33BB" w:rsidRPr="00C2636C" w:rsidRDefault="005B33BB" w:rsidP="005B33BB">
      <w:pPr>
        <w:widowControl w:val="0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C2636C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Целевые ориентиры:  </w:t>
      </w:r>
    </w:p>
    <w:p w:rsidR="005B33BB" w:rsidRPr="00C2636C" w:rsidRDefault="005B33BB" w:rsidP="005B33B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- овладение детьми определенным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знаниями, умениями, навыками аппликац</w:t>
      </w: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5B33BB" w:rsidRPr="00C2636C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цвета для создания различных образов;</w:t>
      </w:r>
    </w:p>
    <w:p w:rsidR="005B33BB" w:rsidRPr="00C2636C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проявлять интере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 аппликации</w:t>
      </w: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B33BB" w:rsidRPr="00BF3F8B" w:rsidRDefault="005B33BB" w:rsidP="005B33BB">
      <w:pPr>
        <w:widowControl w:val="0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636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проявлять творческую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ктивность и уверенность в себе.</w:t>
      </w: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5B33BB" w:rsidSect="00B3102A">
          <w:foot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усвоения материала</w:t>
      </w:r>
      <w:r w:rsidRPr="001A27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(согласно целевым ориентирам)</w:t>
      </w: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1636"/>
        <w:tblW w:w="12582" w:type="dxa"/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276"/>
        <w:gridCol w:w="1134"/>
        <w:gridCol w:w="992"/>
        <w:gridCol w:w="1134"/>
        <w:gridCol w:w="1134"/>
        <w:gridCol w:w="1417"/>
      </w:tblGrid>
      <w:tr w:rsidR="005B33BB" w:rsidRPr="00BF3F8B" w:rsidTr="00D723FD">
        <w:trPr>
          <w:trHeight w:val="782"/>
        </w:trPr>
        <w:tc>
          <w:tcPr>
            <w:tcW w:w="2802" w:type="dxa"/>
            <w:vMerge w:val="restart"/>
            <w:tcBorders>
              <w:tl2br w:val="single" w:sz="4" w:space="0" w:color="auto"/>
            </w:tcBorders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Вопросы</w:t>
            </w:r>
          </w:p>
          <w:p w:rsidR="005B33B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3B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2693" w:type="dxa"/>
            <w:gridSpan w:val="2"/>
            <w:vAlign w:val="center"/>
          </w:tcPr>
          <w:p w:rsidR="005B33BB" w:rsidRPr="0029647B" w:rsidRDefault="005B33BB" w:rsidP="00D723F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кисточкой и клеем</w:t>
            </w:r>
          </w:p>
        </w:tc>
        <w:tc>
          <w:tcPr>
            <w:tcW w:w="2410" w:type="dxa"/>
            <w:gridSpan w:val="2"/>
            <w:vAlign w:val="center"/>
          </w:tcPr>
          <w:p w:rsidR="005B33BB" w:rsidRPr="00BF3F8B" w:rsidRDefault="005B33BB" w:rsidP="00D723F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</w:t>
            </w:r>
            <w:r w:rsidRPr="00296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приклеивать детали на заданном пространстве, присоединяя одну к другой.</w:t>
            </w:r>
          </w:p>
        </w:tc>
        <w:tc>
          <w:tcPr>
            <w:tcW w:w="2126" w:type="dxa"/>
            <w:gridSpan w:val="2"/>
            <w:vAlign w:val="center"/>
          </w:tcPr>
          <w:p w:rsidR="005B33BB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96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ккуратность  </w:t>
            </w:r>
          </w:p>
          <w:p w:rsidR="005B33BB" w:rsidRPr="0029647B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64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работе с бумагой и клеем</w:t>
            </w:r>
          </w:p>
          <w:p w:rsidR="005B33BB" w:rsidRPr="00EE1C2D" w:rsidRDefault="005B33BB" w:rsidP="00D723FD">
            <w:pPr>
              <w:widowControl w:val="0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33BB" w:rsidRPr="00BF3F8B" w:rsidRDefault="005B33BB" w:rsidP="00D723F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vAlign w:val="center"/>
          </w:tcPr>
          <w:p w:rsidR="005B33BB" w:rsidRPr="001E788A" w:rsidRDefault="005B33BB" w:rsidP="00D723F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88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B33BB" w:rsidRPr="00BF3F8B" w:rsidTr="00D723FD">
        <w:trPr>
          <w:trHeight w:val="70"/>
        </w:trPr>
        <w:tc>
          <w:tcPr>
            <w:tcW w:w="2802" w:type="dxa"/>
            <w:vMerge/>
            <w:tcBorders>
              <w:tl2br w:val="single" w:sz="4" w:space="0" w:color="auto"/>
            </w:tcBorders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276" w:type="dxa"/>
            <w:vAlign w:val="center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276" w:type="dxa"/>
            <w:vAlign w:val="center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92" w:type="dxa"/>
            <w:vAlign w:val="center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B33BB" w:rsidRPr="001E788A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8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417" w:type="dxa"/>
            <w:vAlign w:val="center"/>
          </w:tcPr>
          <w:p w:rsidR="005B33BB" w:rsidRPr="001E788A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8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5B33BB" w:rsidRPr="00BF3F8B" w:rsidTr="00D723FD"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c>
          <w:tcPr>
            <w:tcW w:w="2802" w:type="dxa"/>
          </w:tcPr>
          <w:p w:rsidR="005B33BB" w:rsidRPr="00BF3F8B" w:rsidRDefault="005B33BB" w:rsidP="00D723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5.    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rPr>
          <w:trHeight w:val="271"/>
        </w:trPr>
        <w:tc>
          <w:tcPr>
            <w:tcW w:w="2802" w:type="dxa"/>
          </w:tcPr>
          <w:p w:rsidR="005B33BB" w:rsidRPr="00BF3F8B" w:rsidRDefault="005B33BB" w:rsidP="00D723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7.    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rPr>
          <w:trHeight w:val="70"/>
        </w:trPr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rPr>
          <w:trHeight w:val="210"/>
        </w:trPr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rPr>
          <w:trHeight w:val="210"/>
        </w:trPr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rPr>
          <w:trHeight w:val="210"/>
        </w:trPr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BB" w:rsidRPr="00BF3F8B" w:rsidTr="00D723FD">
        <w:trPr>
          <w:trHeight w:val="210"/>
        </w:trPr>
        <w:tc>
          <w:tcPr>
            <w:tcW w:w="2802" w:type="dxa"/>
          </w:tcPr>
          <w:p w:rsidR="005B33BB" w:rsidRPr="00BF3F8B" w:rsidRDefault="005B33BB" w:rsidP="00D7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8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3BB" w:rsidRPr="00BF3F8B" w:rsidRDefault="005B33BB" w:rsidP="00D72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Pr="001570FF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F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B33BB" w:rsidRPr="001570FF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F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5B33BB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F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</w:t>
      </w: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 на начало учебного года: </w:t>
      </w:r>
    </w:p>
    <w:p w:rsidR="005B33BB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B33BB" w:rsidSect="00D076A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Вывод на конец  учебного года: </w:t>
      </w:r>
    </w:p>
    <w:p w:rsidR="005B33BB" w:rsidRDefault="005B33BB" w:rsidP="005B33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Учебно-тематический </w:t>
      </w:r>
      <w:r w:rsidRPr="006813B8">
        <w:rPr>
          <w:rFonts w:ascii="Times New Roman" w:eastAsia="Calibri" w:hAnsi="Times New Roman" w:cs="Times New Roman"/>
          <w:b/>
          <w:sz w:val="28"/>
          <w:szCs w:val="28"/>
        </w:rPr>
        <w:t>план:</w:t>
      </w: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1570FF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0FF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1570FF">
        <w:t xml:space="preserve"> </w:t>
      </w:r>
      <w:r>
        <w:t xml:space="preserve"> </w:t>
      </w:r>
      <w:r w:rsidRPr="001570F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Интересные предметы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Угощение для ежа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Консервируем овощи и фрукты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A4851">
        <w:t xml:space="preserve"> </w:t>
      </w:r>
      <w:r>
        <w:t xml:space="preserve"> </w:t>
      </w: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Красивые тарелочки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A4851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Оденем березку в осенний наряд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A4851">
        <w:t xml:space="preserve"> </w:t>
      </w: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Расставь цветы в вазы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A4851"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Гусеничка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8A4851">
        <w:t xml:space="preserve"> </w:t>
      </w:r>
      <w:r>
        <w:t xml:space="preserve"> </w:t>
      </w: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Разноцветные шары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8A4851">
        <w:t xml:space="preserve"> </w:t>
      </w: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Снеговик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родилась ёлочка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 игрушек (мишка)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 игрушек (зайка)</w:t>
      </w:r>
      <w:r w:rsidRPr="00905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1 занятие 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Pr="008A4851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Снежок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Пирамидка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  <w:r w:rsidRPr="008A4851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Фрукты на тарелке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  <w:r w:rsidRPr="00AB6000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какие у нас цыплята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17.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Весёлый цирк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8A4851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851">
        <w:rPr>
          <w:rFonts w:ascii="Times New Roman" w:eastAsia="Times New Roman" w:hAnsi="Times New Roman" w:cs="Times New Roman"/>
          <w:color w:val="000000"/>
          <w:sz w:val="28"/>
          <w:szCs w:val="28"/>
        </w:rPr>
        <w:t>18.</w:t>
      </w:r>
      <w:r w:rsidRPr="00AB6000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Неваляшки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19.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Полотенце для зайчат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 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20.</w:t>
      </w:r>
      <w:r w:rsidRPr="00AB6000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Шарфик для мишутки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21.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Бусы для любимой мамочки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22.</w:t>
      </w:r>
      <w:r w:rsidRPr="00AB6000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Тарелки для трех медведей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23.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Автобус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B840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016">
        <w:rPr>
          <w:rFonts w:ascii="Times New Roman" w:hAnsi="Times New Roman" w:cs="Times New Roman"/>
          <w:sz w:val="28"/>
          <w:szCs w:val="28"/>
        </w:rPr>
        <w:t xml:space="preserve"> Грузовик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25.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Строим башню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26.</w:t>
      </w:r>
      <w:r w:rsidRPr="00AB6000">
        <w:t xml:space="preserve"> </w:t>
      </w:r>
      <w:r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27.</w:t>
      </w:r>
      <w:r w:rsidRPr="00AB6000"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Домик для птиц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84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Мозаичный коврик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29.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Веселый паровозик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(коллективная работа)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30.</w:t>
      </w:r>
      <w:r w:rsidRPr="00AB6000">
        <w:t xml:space="preserve"> </w:t>
      </w: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Петушок, петушок – золотой гребешок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31.</w:t>
      </w:r>
      <w:r w:rsidRPr="00333DAF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для кукол – 1 занятие</w:t>
      </w:r>
    </w:p>
    <w:p w:rsidR="005B33BB" w:rsidRPr="00AB6000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000">
        <w:rPr>
          <w:rFonts w:ascii="Times New Roman" w:eastAsia="Times New Roman" w:hAnsi="Times New Roman" w:cs="Times New Roman"/>
          <w:color w:val="000000"/>
          <w:sz w:val="28"/>
          <w:szCs w:val="28"/>
        </w:rPr>
        <w:t>32.</w:t>
      </w:r>
      <w:r w:rsidRPr="00B84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3DAF">
        <w:rPr>
          <w:rFonts w:ascii="Times New Roman" w:eastAsia="Times New Roman" w:hAnsi="Times New Roman" w:cs="Times New Roman"/>
          <w:color w:val="000000"/>
          <w:sz w:val="28"/>
          <w:szCs w:val="28"/>
        </w:rPr>
        <w:t>Сарафанчик расписной для матрешки озорной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занятие </w:t>
      </w:r>
    </w:p>
    <w:p w:rsidR="005B33BB" w:rsidRPr="007C7DEB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7DEB">
        <w:rPr>
          <w:rFonts w:ascii="Times New Roman" w:eastAsia="Times New Roman" w:hAnsi="Times New Roman" w:cs="Times New Roman"/>
          <w:color w:val="000000"/>
          <w:sz w:val="28"/>
          <w:szCs w:val="28"/>
        </w:rPr>
        <w:t>33.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Цветущая ветка – 1 занятие</w:t>
      </w:r>
    </w:p>
    <w:p w:rsidR="005B33BB" w:rsidRPr="007C7DE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7DEB">
        <w:rPr>
          <w:rFonts w:ascii="Times New Roman" w:eastAsia="Times New Roman" w:hAnsi="Times New Roman" w:cs="Times New Roman"/>
          <w:color w:val="000000"/>
          <w:sz w:val="28"/>
          <w:szCs w:val="28"/>
        </w:rPr>
        <w:t>34.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Одуванчик – 1 занятие</w:t>
      </w:r>
    </w:p>
    <w:p w:rsidR="005B33BB" w:rsidRPr="007C7DE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7DEB">
        <w:rPr>
          <w:rFonts w:ascii="Times New Roman" w:eastAsia="Times New Roman" w:hAnsi="Times New Roman" w:cs="Times New Roman"/>
          <w:color w:val="000000"/>
          <w:sz w:val="28"/>
          <w:szCs w:val="28"/>
        </w:rPr>
        <w:t>35.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Бабочка – 1 занятие</w:t>
      </w:r>
    </w:p>
    <w:p w:rsidR="005B33BB" w:rsidRPr="007C7DE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7DEB">
        <w:rPr>
          <w:rFonts w:ascii="Times New Roman" w:eastAsia="Times New Roman" w:hAnsi="Times New Roman" w:cs="Times New Roman"/>
          <w:color w:val="000000"/>
          <w:sz w:val="28"/>
          <w:szCs w:val="28"/>
        </w:rPr>
        <w:t>36.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Весенняя поляна – 1 занятие </w:t>
      </w: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1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Календарно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тематический план</w:t>
      </w:r>
    </w:p>
    <w:p w:rsidR="005B33BB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5B2869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Сен</w:t>
      </w:r>
      <w:r w:rsidRPr="005B28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тябрь</w:t>
      </w:r>
    </w:p>
    <w:p w:rsidR="005B33BB" w:rsidRPr="00EE1C2D" w:rsidRDefault="005B33BB" w:rsidP="005B33BB">
      <w:pPr>
        <w:pStyle w:val="a3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18"/>
        <w:gridCol w:w="3128"/>
        <w:gridCol w:w="2012"/>
        <w:gridCol w:w="2257"/>
        <w:gridCol w:w="1275"/>
      </w:tblGrid>
      <w:tr w:rsidR="005B33BB" w:rsidRPr="009D4E06" w:rsidTr="00D723FD">
        <w:tc>
          <w:tcPr>
            <w:tcW w:w="1818" w:type="dxa"/>
          </w:tcPr>
          <w:p w:rsidR="005B33BB" w:rsidRPr="005B2869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B2869">
              <w:rPr>
                <w:rFonts w:ascii="Times New Roman" w:eastAsia="Times New Roman" w:hAnsi="Times New Roman" w:cs="Times New Roman"/>
                <w:b/>
                <w:color w:val="000000"/>
              </w:rPr>
              <w:t>Тема занятия</w:t>
            </w:r>
          </w:p>
        </w:tc>
        <w:tc>
          <w:tcPr>
            <w:tcW w:w="3128" w:type="dxa"/>
          </w:tcPr>
          <w:p w:rsidR="005B33BB" w:rsidRPr="005B2869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B2869">
              <w:rPr>
                <w:rFonts w:ascii="Times New Roman" w:eastAsia="Times New Roman" w:hAnsi="Times New Roman" w:cs="Times New Roman"/>
                <w:b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B33BB" w:rsidRPr="005B2869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B2869">
              <w:rPr>
                <w:rFonts w:ascii="Times New Roman" w:eastAsia="Times New Roman" w:hAnsi="Times New Roman" w:cs="Times New Roman"/>
                <w:b/>
                <w:color w:val="000000"/>
              </w:rPr>
              <w:t>Предварительная работа</w:t>
            </w:r>
          </w:p>
        </w:tc>
        <w:tc>
          <w:tcPr>
            <w:tcW w:w="2257" w:type="dxa"/>
          </w:tcPr>
          <w:p w:rsidR="005B33BB" w:rsidRPr="005B2869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B2869">
              <w:rPr>
                <w:rFonts w:ascii="Times New Roman" w:eastAsia="Times New Roman" w:hAnsi="Times New Roman" w:cs="Times New Roman"/>
                <w:b/>
                <w:color w:val="000000"/>
              </w:rPr>
              <w:t>Формы работы и оснащения</w:t>
            </w:r>
          </w:p>
        </w:tc>
        <w:tc>
          <w:tcPr>
            <w:tcW w:w="1275" w:type="dxa"/>
          </w:tcPr>
          <w:p w:rsidR="005B33BB" w:rsidRPr="005B2869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B2869"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занятий</w:t>
            </w:r>
          </w:p>
        </w:tc>
      </w:tr>
      <w:tr w:rsidR="005B33BB" w:rsidRPr="009D4E06" w:rsidTr="00D723FD">
        <w:trPr>
          <w:trHeight w:val="1974"/>
        </w:trPr>
        <w:tc>
          <w:tcPr>
            <w:tcW w:w="1818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«Интересные предметы»</w:t>
            </w:r>
          </w:p>
        </w:tc>
        <w:tc>
          <w:tcPr>
            <w:tcW w:w="3128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материалами для выполнения аппликации; расширять кругозор.</w:t>
            </w:r>
          </w:p>
        </w:tc>
        <w:tc>
          <w:tcPr>
            <w:tcW w:w="2012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чтение стих – я «Ножницы».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Картон, цветная бумага, ножницы,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кисть.</w:t>
            </w:r>
          </w:p>
        </w:tc>
        <w:tc>
          <w:tcPr>
            <w:tcW w:w="1275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4E06" w:rsidTr="00D723FD">
        <w:tc>
          <w:tcPr>
            <w:tcW w:w="1818" w:type="dxa"/>
          </w:tcPr>
          <w:p w:rsidR="005B33BB" w:rsidRPr="009D4E0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«Угощение для ежа»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8" w:type="dxa"/>
          </w:tcPr>
          <w:p w:rsidR="005B33BB" w:rsidRPr="009D4E0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правильно пользоваться кистью, клеем, тряпочкой. Вызвать у детей интерес к данному виду продуктивной деятельности.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наклеивать готовые формы, различать и называть основные цвета</w:t>
            </w:r>
          </w:p>
        </w:tc>
        <w:tc>
          <w:tcPr>
            <w:tcW w:w="2012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«Ёжик».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 «Под грибом».</w:t>
            </w:r>
          </w:p>
        </w:tc>
        <w:tc>
          <w:tcPr>
            <w:tcW w:w="2257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Картон с изображением ёжика, шаблоны грибов,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игрушка ёж.</w:t>
            </w:r>
          </w:p>
        </w:tc>
        <w:tc>
          <w:tcPr>
            <w:tcW w:w="1275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4E06" w:rsidTr="00D723FD">
        <w:tc>
          <w:tcPr>
            <w:tcW w:w="1818" w:type="dxa"/>
          </w:tcPr>
          <w:p w:rsidR="005B33BB" w:rsidRPr="009D4E0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«Консервируем овощи и фрукты»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8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пользоваться кистью, наносить клей, придавливать тряпочкой; повторять и закреплять названия фруктов и овощей.</w:t>
            </w:r>
          </w:p>
        </w:tc>
        <w:tc>
          <w:tcPr>
            <w:tcW w:w="2012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муляжей овощей и фруктов.</w:t>
            </w:r>
          </w:p>
        </w:tc>
        <w:tc>
          <w:tcPr>
            <w:tcW w:w="2257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 банки, овощей, фруктов,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B33BB" w:rsidRPr="007A3936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4E06" w:rsidTr="00D723FD">
        <w:tc>
          <w:tcPr>
            <w:tcW w:w="1818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«Красивые тарелочки»</w:t>
            </w:r>
          </w:p>
        </w:tc>
        <w:tc>
          <w:tcPr>
            <w:tcW w:w="3128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пользоваться кистью, наносить клей, придавливать тряпочкой; повторить и закреплять названия геометрических фигур.</w:t>
            </w:r>
          </w:p>
        </w:tc>
        <w:tc>
          <w:tcPr>
            <w:tcW w:w="2012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«Волшебный мешочек» (с геометрическими фигурами).</w:t>
            </w:r>
          </w:p>
        </w:tc>
        <w:tc>
          <w:tcPr>
            <w:tcW w:w="2257" w:type="dxa"/>
          </w:tcPr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 тарелочки,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4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9D4E06" w:rsidRDefault="005B33BB" w:rsidP="00D723FD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33BB" w:rsidRPr="007A3936" w:rsidRDefault="005B33BB" w:rsidP="00D723F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Октябрь</w:t>
      </w: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EE1C2D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1769"/>
        <w:gridCol w:w="3155"/>
        <w:gridCol w:w="2023"/>
        <w:gridCol w:w="2227"/>
        <w:gridCol w:w="1316"/>
      </w:tblGrid>
      <w:tr w:rsidR="005B33BB" w:rsidRPr="00EE1C2D" w:rsidTr="00D723FD">
        <w:tc>
          <w:tcPr>
            <w:tcW w:w="1769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«Оденем березку в осенний наряд»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5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детей наклеивать готовые формы, аккуратно пользуясь кистью и клеем. Упражнять в различении основных цветов (красный, желтый, зеленый).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«Осенний лес»</w:t>
            </w:r>
          </w:p>
        </w:tc>
        <w:tc>
          <w:tcPr>
            <w:tcW w:w="22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 берёзы, листьев зелёного, красного и жёлтого цветов,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5B33BB" w:rsidRPr="00991202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EE1C2D" w:rsidTr="00D723FD">
        <w:tc>
          <w:tcPr>
            <w:tcW w:w="1769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«Расставь цветы в вазы»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55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соотнесении предметов по цвету, выделении определенного цвета из множества других. Продолжать учить детей пользоваться клеем, кистью, тряпочкой.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«Цветы»; чтение стих – я «На зелёной хрупкой ножке…»</w:t>
            </w:r>
          </w:p>
        </w:tc>
        <w:tc>
          <w:tcPr>
            <w:tcW w:w="22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Шаблоны ваз, цветов,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6" w:type="dxa"/>
          </w:tcPr>
          <w:p w:rsidR="005B33BB" w:rsidRPr="00991202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EE1C2D" w:rsidTr="00D723FD">
        <w:tc>
          <w:tcPr>
            <w:tcW w:w="1769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8A4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Гусеничк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55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составлять изображение предмета из одинаковых форм (кругов). Продолжать учить детей пользоваться аппликационными материалами, аккуратно наклеивая детали изображения.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«Гусеница».</w:t>
            </w:r>
          </w:p>
        </w:tc>
        <w:tc>
          <w:tcPr>
            <w:tcW w:w="22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нарисованными кругами, шаблоны кругов,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6" w:type="dxa"/>
          </w:tcPr>
          <w:p w:rsidR="005B33BB" w:rsidRPr="00991202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EE1C2D" w:rsidTr="00D723FD">
        <w:tc>
          <w:tcPr>
            <w:tcW w:w="1769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«Разноцветные шары»</w:t>
            </w:r>
          </w:p>
        </w:tc>
        <w:tc>
          <w:tcPr>
            <w:tcW w:w="3155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детей пользоваться аппликационными материалами, аккуратно наклеивая детали изображения.</w:t>
            </w:r>
          </w:p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соотнесении предметов по цвету и форме, в выделении определенного цвета из множества других.</w:t>
            </w:r>
          </w:p>
        </w:tc>
        <w:tc>
          <w:tcPr>
            <w:tcW w:w="2023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П.И. «Поймай шарик».</w:t>
            </w:r>
          </w:p>
        </w:tc>
        <w:tc>
          <w:tcPr>
            <w:tcW w:w="22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изображением контуров воздушных шаров, шаблоны шаров из цветной бумаги,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воздушные шары.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5B33BB" w:rsidRPr="00991202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Pr="00EE1C2D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EE1C2D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Pr="00EE1C2D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Ноябрь</w:t>
      </w:r>
    </w:p>
    <w:p w:rsidR="005B33BB" w:rsidRPr="00EE1C2D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EE1C2D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1053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3260"/>
        <w:gridCol w:w="1985"/>
        <w:gridCol w:w="2268"/>
        <w:gridCol w:w="1324"/>
      </w:tblGrid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«Снеговик»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внимание, усидчивость.</w:t>
            </w:r>
          </w:p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наклевать готовые формы, дифференцируя их по величине. Закреплять представления детей о белом цвете.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«Зимние забавы», лепка снежков из ваты.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контуром снеговика, шаблоны для снеговика,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вата,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</w:tcPr>
          <w:p w:rsidR="005B33BB" w:rsidRPr="007A3936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«Ё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лочка»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умении дифференцировать предметы по величине (Большой, средний, маленький). Продолжать знакомить детей с треугольной формой.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 «Дед Мороз и лето», Н.И. «Составь ёлочку».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Шаблоны треугольной формы зелёного цвета,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</w:tcPr>
          <w:p w:rsidR="005B33BB" w:rsidRPr="007A3936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«Магазин игрушек (Мишка)»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овалом и кругом. Воспитывать аккуратность и самостоятельность.</w:t>
            </w: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Рассматривание иллюстраций «Медведь», чтение стих – я </w:t>
            </w:r>
            <w:proofErr w:type="spellStart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А.Барто</w:t>
            </w:r>
            <w:proofErr w:type="spellEnd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«Мишка».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контуром мишки, шаблоны из цветной бумаги,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игрушка «Мишка».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</w:tcPr>
          <w:p w:rsidR="005B33BB" w:rsidRPr="007A3936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«Магазин игрушек (Зайка)»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овалом и кругом. Воспитывать аккуратность и самостоятельность, аккуратно наклеивая детали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Рассматривание иллюстраций «Заяц», чтение стих – я А. </w:t>
            </w:r>
            <w:proofErr w:type="spellStart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«Зайчик»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контуром зайца, шаблоны из цветной бумаги,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игрушка «Зайчик».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</w:tcPr>
          <w:p w:rsidR="005B33BB" w:rsidRPr="007A3936" w:rsidRDefault="005B33BB" w:rsidP="00D723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Pr="007A3936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Pr="007A3936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Pr="007A3936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Декабрь</w:t>
      </w:r>
    </w:p>
    <w:p w:rsidR="005B33BB" w:rsidRPr="007A3936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3260"/>
        <w:gridCol w:w="1985"/>
        <w:gridCol w:w="2268"/>
        <w:gridCol w:w="1275"/>
      </w:tblGrid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«Снежок»</w:t>
            </w: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детей с новым видом аппликации (наклеивание ваты).</w:t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аккуратно наклеивать вату.</w:t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чувство композиции</w:t>
            </w: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Рассматривание иллюстрации снежинок, рассматривание картины «Зимние забавы», Разучивание отрывка из стихотворения Б. </w:t>
            </w:r>
            <w:proofErr w:type="spellStart"/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Заходера</w:t>
            </w:r>
            <w:proofErr w:type="spellEnd"/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«Снег, снег кружится, белая вся улица! Собрались мы в кружок,</w:t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Завертелись, как снежок….»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Синий картон, вата,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275" w:type="dxa"/>
          </w:tcPr>
          <w:p w:rsidR="005B33BB" w:rsidRPr="007A3936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«Пирамидка»</w:t>
            </w:r>
          </w:p>
        </w:tc>
        <w:tc>
          <w:tcPr>
            <w:tcW w:w="3260" w:type="dxa"/>
          </w:tcPr>
          <w:p w:rsidR="005B33BB" w:rsidRDefault="005B33BB" w:rsidP="00D723F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зрительно-слуховое восприятие, </w:t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умения правильно размещать и приклеивать детали работы.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составлять пирамидку правильно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7A39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 самой большой части к самой маленькой, аккуратности.</w:t>
            </w: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игрушек – пирамидки.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альбомного листа, шаблоны,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275" w:type="dxa"/>
          </w:tcPr>
          <w:p w:rsidR="005B33BB" w:rsidRPr="007A3936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«Фрукты на тарелке»</w:t>
            </w: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аккуратном наклеивании готовых форм на цветную основу, ритмично располагая их. Развивать у детей чувство цвета. Развивать творческие способности.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Рассматривание муляжей фруктов, чтение 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 – </w:t>
            </w:r>
            <w:proofErr w:type="spellStart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proofErr w:type="spellEnd"/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фруктах.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альбомного листа с наклеенным шаблоном вазы, шаблоны фруктов,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275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«Вот какие у нас цыплята»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аккуратно набирать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кисть, равномерно распределяя его на готовой форме.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самостоятельно намазывать шаблоны, Развивать творческие способности, моторику рук.</w:t>
            </w:r>
          </w:p>
        </w:tc>
        <w:tc>
          <w:tcPr>
            <w:tcW w:w="1985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«Курица с цыплятами»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листа с изображением курицы, шаблоны цыплят,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275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Pr="007A3936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Январь</w:t>
      </w:r>
    </w:p>
    <w:p w:rsidR="005B33BB" w:rsidRPr="0057551E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7A3936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1702"/>
        <w:gridCol w:w="3118"/>
        <w:gridCol w:w="2127"/>
        <w:gridCol w:w="2268"/>
        <w:gridCol w:w="1275"/>
      </w:tblGrid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«Весёлый цирк»</w:t>
            </w:r>
          </w:p>
        </w:tc>
        <w:tc>
          <w:tcPr>
            <w:tcW w:w="311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соотнесении цвета готовых форм с цветом контурных линий на бумажной основе.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 детей с круглой формой. Упражнять в различении и назывании основных цветов (красный, желтый, зеленый, синий).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про цирк; чтение стих – я «Клоун рыжий».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изображением жонглирующего клоуна, шаблоны мячей из цветной бумаги,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игрушка клоун.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«Неваляшки»</w:t>
            </w:r>
          </w:p>
        </w:tc>
        <w:tc>
          <w:tcPr>
            <w:tcW w:w="311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овалом. Воспитывать аккуратность и самостоятельность.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игрушки «Неваляшка»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контуром неваляшки, шаблоны для неваляшки,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кисть, игрушка «Неваляшка»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33BB" w:rsidRPr="009D5F64" w:rsidRDefault="005B33BB" w:rsidP="00D723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«Полотенце для зайчат»</w:t>
            </w:r>
          </w:p>
        </w:tc>
        <w:tc>
          <w:tcPr>
            <w:tcW w:w="311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чередовать геометрические фигуры (круг, треугольник), располагая их на середине основы. Вызвать у детей желание помочь зайчатам.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«Полотенце», чтение стих – я «Полотенце».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 «Полотенце», геометрические фигуры,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7A3936" w:rsidTr="00D723FD">
        <w:tc>
          <w:tcPr>
            <w:tcW w:w="1702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«Шарфик для мишутки»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располагать геометрические фигуры по краям основы, чередуя их по величине, форме. Воспитывать внимание, усидчивость.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«Шарф», чтение стих – я «Шарф».</w:t>
            </w:r>
          </w:p>
        </w:tc>
        <w:tc>
          <w:tcPr>
            <w:tcW w:w="2268" w:type="dxa"/>
          </w:tcPr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 «Шарф», 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7A3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Pr="007A3936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Pr="007A3936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Pr="007A3936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Февраль</w:t>
      </w:r>
    </w:p>
    <w:p w:rsidR="005B33BB" w:rsidRPr="0057551E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7A3936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313" w:type="dxa"/>
        <w:tblInd w:w="-743" w:type="dxa"/>
        <w:tblLook w:val="04A0" w:firstRow="1" w:lastRow="0" w:firstColumn="1" w:lastColumn="0" w:noHBand="0" w:noVBand="1"/>
      </w:tblPr>
      <w:tblGrid>
        <w:gridCol w:w="1702"/>
        <w:gridCol w:w="3095"/>
        <w:gridCol w:w="2150"/>
        <w:gridCol w:w="2268"/>
        <w:gridCol w:w="1098"/>
      </w:tblGrid>
      <w:tr w:rsidR="005B33BB" w:rsidRPr="007A3936" w:rsidTr="00D723FD">
        <w:trPr>
          <w:trHeight w:val="3996"/>
        </w:trPr>
        <w:tc>
          <w:tcPr>
            <w:tcW w:w="1702" w:type="dxa"/>
          </w:tcPr>
          <w:p w:rsidR="005B33BB" w:rsidRPr="00A8713C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«Бусы для куклы</w:t>
            </w:r>
            <w:r w:rsidRPr="007A39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»</w:t>
            </w:r>
          </w:p>
          <w:p w:rsidR="005B33BB" w:rsidRPr="007A3936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</w:tcPr>
          <w:p w:rsidR="005B33BB" w:rsidRPr="009D5F64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различении и назывании круга, квадрата и треугольника и соотнесении их по величине.</w:t>
            </w:r>
          </w:p>
          <w:p w:rsidR="005B33BB" w:rsidRPr="009D5F64" w:rsidRDefault="005B33BB" w:rsidP="00D723F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геометрической фигурой – прямоугольником. Закреплять представление о квадрате. Продолжать воспитывать аккуратность в работе с аппликационными материалами.</w:t>
            </w:r>
          </w:p>
        </w:tc>
        <w:tc>
          <w:tcPr>
            <w:tcW w:w="2150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«Автобус», чтение стих – я «Автобус».</w:t>
            </w:r>
          </w:p>
        </w:tc>
        <w:tc>
          <w:tcPr>
            <w:tcW w:w="226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клей,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5F64" w:rsidTr="00D723FD">
        <w:tc>
          <w:tcPr>
            <w:tcW w:w="1702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«Тарелки для трех медведей»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95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воспитывать аккуратность при работе с материалами для аппликации.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представления детей о величине предметов (большой, средний, маленький).</w:t>
            </w:r>
          </w:p>
        </w:tc>
        <w:tc>
          <w:tcPr>
            <w:tcW w:w="2150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 «Три медведя», рассматривание иллюстраций к сказке.</w:t>
            </w:r>
          </w:p>
        </w:tc>
        <w:tc>
          <w:tcPr>
            <w:tcW w:w="226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 с изображением 3 – х медведей, шаблоны тарелочек,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подкладной лист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5F64" w:rsidTr="00D723FD">
        <w:trPr>
          <w:trHeight w:val="2727"/>
        </w:trPr>
        <w:tc>
          <w:tcPr>
            <w:tcW w:w="1702" w:type="dxa"/>
            <w:tcBorders>
              <w:bottom w:val="single" w:sz="4" w:space="0" w:color="auto"/>
            </w:tcBorders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«Автобус»</w:t>
            </w:r>
          </w:p>
        </w:tc>
        <w:tc>
          <w:tcPr>
            <w:tcW w:w="3095" w:type="dxa"/>
            <w:tcBorders>
              <w:bottom w:val="single" w:sz="4" w:space="0" w:color="auto"/>
            </w:tcBorders>
          </w:tcPr>
          <w:p w:rsidR="005B33BB" w:rsidRPr="00E40C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различении и назывании круга, квадрата и треугольника и соотнесении их по величине.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детей с геометрической фигурой – прямоугольником. </w:t>
            </w: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«Автобус», чтение стих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отворения 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«Автобус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клей,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подкладная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дощечка.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5F64" w:rsidTr="00D723FD">
        <w:trPr>
          <w:trHeight w:val="2263"/>
        </w:trPr>
        <w:tc>
          <w:tcPr>
            <w:tcW w:w="1702" w:type="dxa"/>
            <w:tcBorders>
              <w:top w:val="single" w:sz="4" w:space="0" w:color="auto"/>
            </w:tcBorders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«Грузовик»</w:t>
            </w:r>
          </w:p>
        </w:tc>
        <w:tc>
          <w:tcPr>
            <w:tcW w:w="3095" w:type="dxa"/>
            <w:tcBorders>
              <w:top w:val="single" w:sz="4" w:space="0" w:color="auto"/>
            </w:tcBorders>
          </w:tcPr>
          <w:p w:rsidR="005B33BB" w:rsidRPr="00E40C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представление о квадрате. Продолжать воспитывать аккуратность в работе с аппликационными материалами.</w:t>
            </w:r>
          </w:p>
        </w:tc>
        <w:tc>
          <w:tcPr>
            <w:tcW w:w="2150" w:type="dxa"/>
            <w:tcBorders>
              <w:top w:val="single" w:sz="4" w:space="0" w:color="auto"/>
            </w:tcBorders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«Грузовик»  чтение  стихотворения «Грузовик».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B33BB" w:rsidRPr="002502AD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0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0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250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клей,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250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подкладная, дощечка.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5B33BB" w:rsidRPr="009D5F64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Март</w:t>
      </w:r>
    </w:p>
    <w:p w:rsidR="005B33BB" w:rsidRPr="0057551E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33BB" w:rsidRPr="009D5F64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2127"/>
        <w:gridCol w:w="2268"/>
        <w:gridCol w:w="1098"/>
      </w:tblGrid>
      <w:tr w:rsidR="005B33BB" w:rsidRPr="009D5F64" w:rsidTr="00D723FD">
        <w:tc>
          <w:tcPr>
            <w:tcW w:w="1702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«Строим башню»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детей о геометрической форме «квадрат», продолжать учить намазывать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шаблон.</w:t>
            </w:r>
          </w:p>
        </w:tc>
        <w:tc>
          <w:tcPr>
            <w:tcW w:w="2127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«Башня»</w:t>
            </w:r>
          </w:p>
        </w:tc>
        <w:tc>
          <w:tcPr>
            <w:tcW w:w="226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Альбомный лист, квадратные шаблоны,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5F64" w:rsidTr="00D723FD">
        <w:tc>
          <w:tcPr>
            <w:tcW w:w="1702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«Платочек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любимой мамочки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квадратом. Учить детей составлять узор на основе квадратной формы. Располагая элементы по углам, в середине, по сторонам.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Пляска с платочком, рассматривание платочков.</w:t>
            </w:r>
          </w:p>
        </w:tc>
        <w:tc>
          <w:tcPr>
            <w:tcW w:w="226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альбомного листа, 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платочек.</w:t>
            </w:r>
          </w:p>
        </w:tc>
        <w:tc>
          <w:tcPr>
            <w:tcW w:w="1098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5F64" w:rsidTr="00D723FD">
        <w:tc>
          <w:tcPr>
            <w:tcW w:w="1702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«Домик для птиц»</w:t>
            </w:r>
          </w:p>
        </w:tc>
        <w:tc>
          <w:tcPr>
            <w:tcW w:w="311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детей располагать детали аппликации с опорой на образец. Упражнять в различении и назывании знакомых геометрических форм. Воспитывать заботливое отношение к птицам.</w:t>
            </w:r>
          </w:p>
        </w:tc>
        <w:tc>
          <w:tcPr>
            <w:tcW w:w="2127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</w:t>
            </w:r>
            <w:proofErr w:type="spellStart"/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«Андрей – воробей», рассматривание иллюстрации «Дети кормят птиц».</w:t>
            </w:r>
          </w:p>
        </w:tc>
        <w:tc>
          <w:tcPr>
            <w:tcW w:w="226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Шаблоны для домика,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кисть,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салфетка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098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9D5F64" w:rsidTr="00D723FD">
        <w:tc>
          <w:tcPr>
            <w:tcW w:w="1702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«Мозаичный коврик для </w:t>
            </w:r>
            <w:proofErr w:type="gramStart"/>
            <w:r w:rsidRPr="009D5F6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зверят</w:t>
            </w:r>
            <w:proofErr w:type="gramEnd"/>
            <w:r w:rsidRPr="009D5F6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»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 детей с прямоугольной формой. Упражнять детей в классификации форм из множества других, располагая их хаотично, по сторонам, в углах, в середине. Развивать творческое воображение.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«Мозаичный коврик».</w:t>
            </w:r>
          </w:p>
        </w:tc>
        <w:tc>
          <w:tcPr>
            <w:tcW w:w="2268" w:type="dxa"/>
          </w:tcPr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9D5F64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альбомного листа, 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9D5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098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Pr="009D5F64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Pr="0057551E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Апрель</w:t>
      </w:r>
    </w:p>
    <w:p w:rsidR="005B33BB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33BB" w:rsidRPr="009D5F64" w:rsidRDefault="005B33BB" w:rsidP="005B33BB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2127"/>
        <w:gridCol w:w="2268"/>
        <w:gridCol w:w="1089"/>
      </w:tblGrid>
      <w:tr w:rsidR="005B33BB" w:rsidRPr="00EB2C95" w:rsidTr="00D723FD">
        <w:tc>
          <w:tcPr>
            <w:tcW w:w="1702" w:type="dxa"/>
          </w:tcPr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«Веселый паровозик»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(коллективная работа)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творческое воображение, эстетическое восприятие.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представления детей о прямоугольнике и квадрате. Упражнять в чередовании предметов по цвету. Воспитывать умение работать в коллективе.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знания основных цветов.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мультфильма «Паровозик из </w:t>
            </w:r>
            <w:proofErr w:type="spellStart"/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Ромашково</w:t>
            </w:r>
            <w:proofErr w:type="spellEnd"/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рассматривание иллюстраций «Паровоз».</w:t>
            </w:r>
          </w:p>
        </w:tc>
        <w:tc>
          <w:tcPr>
            <w:tcW w:w="226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Ватман, шаблоны геометрических фигур,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089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EB2C95" w:rsidTr="00D723FD">
        <w:tc>
          <w:tcPr>
            <w:tcW w:w="1702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«Петушок, петушок – золотой гребешок »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знания основных цветов. Упражнять детей в составлении изображения из готовых деталей. Развивать эстетическое восприятие.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 «Петушок золотой гребешок».</w:t>
            </w:r>
          </w:p>
        </w:tc>
        <w:tc>
          <w:tcPr>
            <w:tcW w:w="226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альбомного листа, шаблоны деталей петушка,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EB2C95" w:rsidTr="00D723FD">
        <w:tc>
          <w:tcPr>
            <w:tcW w:w="1702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«Посуда для кукол»</w:t>
            </w:r>
          </w:p>
        </w:tc>
        <w:tc>
          <w:tcPr>
            <w:tcW w:w="311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детей в аккуратном наклеивании готовых форм на цветную основу, ритмично располагая их. Развивать у детей чувство цвета. Развивать творческие способности.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 про посуду, ролевая игра «Обед для куклы Кати».</w:t>
            </w:r>
          </w:p>
        </w:tc>
        <w:tc>
          <w:tcPr>
            <w:tcW w:w="226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½ альбомного листа, шаблоны посуды, посуда, кукла,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B33BB" w:rsidRPr="00EB2C95" w:rsidTr="00D723FD">
        <w:tc>
          <w:tcPr>
            <w:tcW w:w="1702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«Сарафанчик расписной для матрешки озорной»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умение аккуратно набирать клей на кисть, равномерно распределяя его на готовой форме.</w:t>
            </w:r>
          </w:p>
          <w:p w:rsidR="005B33BB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самостоятельно украшать сарафан, Развивать творческие способности, моторику рук.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кукол – матрёшек.</w:t>
            </w:r>
          </w:p>
        </w:tc>
        <w:tc>
          <w:tcPr>
            <w:tcW w:w="2268" w:type="dxa"/>
          </w:tcPr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физкультминутка, аппликация.</w:t>
            </w:r>
          </w:p>
          <w:p w:rsidR="005B33BB" w:rsidRPr="00EB2C95" w:rsidRDefault="005B33BB" w:rsidP="00D723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 сарафана, геометрических фигур, матрёшка,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клейстер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кисть,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салфетка</w:t>
            </w: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клеёнка.</w:t>
            </w:r>
          </w:p>
        </w:tc>
        <w:tc>
          <w:tcPr>
            <w:tcW w:w="1089" w:type="dxa"/>
          </w:tcPr>
          <w:p w:rsidR="005B33BB" w:rsidRPr="00EB2C95" w:rsidRDefault="005B33BB" w:rsidP="00D723F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2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33BB" w:rsidRPr="00EB2C95" w:rsidRDefault="005B33BB" w:rsidP="005B3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B33BB" w:rsidRPr="00EB2C95" w:rsidRDefault="005B33BB" w:rsidP="005B3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B33BB" w:rsidRPr="00EB2C95" w:rsidRDefault="005B33BB" w:rsidP="005B33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B33BB" w:rsidRDefault="005B33BB" w:rsidP="005B33BB">
      <w:pPr>
        <w:tabs>
          <w:tab w:val="left" w:pos="5610"/>
        </w:tabs>
        <w:rPr>
          <w:rFonts w:ascii="Times New Roman" w:hAnsi="Times New Roman" w:cs="Times New Roman"/>
          <w:b/>
          <w:sz w:val="28"/>
          <w:szCs w:val="28"/>
        </w:rPr>
      </w:pPr>
    </w:p>
    <w:p w:rsidR="005B33BB" w:rsidRPr="00CD2A5F" w:rsidRDefault="005B33BB" w:rsidP="005B33BB">
      <w:pPr>
        <w:tabs>
          <w:tab w:val="left" w:pos="5610"/>
        </w:tabs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tabs>
          <w:tab w:val="left" w:pos="5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CFD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:rsidR="005B33BB" w:rsidRPr="00A85CFD" w:rsidRDefault="005B33BB" w:rsidP="005B33BB">
      <w:pPr>
        <w:tabs>
          <w:tab w:val="left" w:pos="5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1702"/>
        <w:gridCol w:w="3118"/>
        <w:gridCol w:w="2127"/>
        <w:gridCol w:w="2268"/>
        <w:gridCol w:w="1098"/>
      </w:tblGrid>
      <w:tr w:rsidR="005B33BB" w:rsidTr="00D723FD">
        <w:tc>
          <w:tcPr>
            <w:tcW w:w="1702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Цветущая ветка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Закреплять знания основных цветов. Упражнять детей в составлении изображения из готовых деталей. Развивать эстетическое восприяти</w:t>
            </w:r>
            <w:r w:rsidRPr="000B618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B618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Просмотр развивающего мультфильма       «Весна»</w:t>
            </w:r>
          </w:p>
        </w:tc>
        <w:tc>
          <w:tcPr>
            <w:tcW w:w="2268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Беседа, пальчиковая гимнастика, аппликация.</w:t>
            </w:r>
          </w:p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 xml:space="preserve">альбомного листа, шаблоны геометрических фигур,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исть, салфетка, клеёнка.</w:t>
            </w:r>
          </w:p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8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1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33BB" w:rsidTr="00D723FD">
        <w:tc>
          <w:tcPr>
            <w:tcW w:w="1702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B33BB" w:rsidRPr="006F60A7" w:rsidRDefault="005B33BB" w:rsidP="00D723FD">
            <w:pPr>
              <w:pStyle w:val="a3"/>
              <w:tabs>
                <w:tab w:val="left" w:pos="5610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соотнош</w:t>
            </w:r>
            <w:r w:rsidRPr="006F60A7">
              <w:rPr>
                <w:rFonts w:ascii="Times New Roman" w:hAnsi="Times New Roman" w:cs="Times New Roman"/>
                <w:sz w:val="24"/>
                <w:szCs w:val="24"/>
              </w:rPr>
              <w:t>ении цвета готовых форм с цветом контурных линий на бумажной основе.</w:t>
            </w:r>
          </w:p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 детьми  круглую форму</w:t>
            </w:r>
            <w:r w:rsidRPr="006F60A7">
              <w:rPr>
                <w:rFonts w:ascii="Times New Roman" w:hAnsi="Times New Roman" w:cs="Times New Roman"/>
                <w:sz w:val="24"/>
                <w:szCs w:val="24"/>
              </w:rPr>
              <w:t xml:space="preserve">. Упражнять в различении и назывании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основных цветов (желтый, зеленый</w:t>
            </w:r>
            <w:r w:rsidRPr="006F60A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5B33BB" w:rsidRPr="00640E52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E5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640E52">
              <w:rPr>
                <w:rFonts w:ascii="Times New Roman" w:hAnsi="Times New Roman" w:cs="Times New Roman"/>
                <w:sz w:val="24"/>
                <w:szCs w:val="24"/>
              </w:rPr>
              <w:t>дуванчик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40E52">
              <w:rPr>
                <w:rFonts w:ascii="Times New Roman" w:hAnsi="Times New Roman" w:cs="Times New Roman"/>
                <w:sz w:val="24"/>
                <w:szCs w:val="24"/>
              </w:rPr>
              <w:t>. Чтение стихотворения «Одуванчик»</w:t>
            </w:r>
          </w:p>
        </w:tc>
        <w:tc>
          <w:tcPr>
            <w:tcW w:w="2268" w:type="dxa"/>
          </w:tcPr>
          <w:p w:rsidR="005B33BB" w:rsidRPr="006F60A7" w:rsidRDefault="005B33BB" w:rsidP="00D723FD">
            <w:pPr>
              <w:jc w:val="both"/>
              <w:rPr>
                <w:rFonts w:ascii="Times New Roman" w:hAnsi="Times New Roman" w:cs="Times New Roman"/>
              </w:rPr>
            </w:pPr>
            <w:r w:rsidRPr="006F60A7">
              <w:rPr>
                <w:rFonts w:ascii="Times New Roman" w:hAnsi="Times New Roman" w:cs="Times New Roman"/>
              </w:rPr>
              <w:t>Беседа, физкультминутка, аппликация.</w:t>
            </w:r>
          </w:p>
          <w:p w:rsidR="005B33BB" w:rsidRPr="006F60A7" w:rsidRDefault="005B33BB" w:rsidP="00D723F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1\2 альбомного</w:t>
            </w:r>
            <w:r w:rsidRPr="006F60A7">
              <w:rPr>
                <w:rFonts w:ascii="Times New Roman" w:hAnsi="Times New Roman" w:cs="Times New Roman"/>
              </w:rPr>
              <w:t xml:space="preserve"> лист</w:t>
            </w:r>
            <w:r>
              <w:rPr>
                <w:rFonts w:ascii="Times New Roman" w:hAnsi="Times New Roman" w:cs="Times New Roman"/>
              </w:rPr>
              <w:t xml:space="preserve">а с изображением стебля одуванчика, шаблоны </w:t>
            </w:r>
            <w:r w:rsidRPr="006F60A7">
              <w:rPr>
                <w:rFonts w:ascii="Times New Roman" w:hAnsi="Times New Roman" w:cs="Times New Roman"/>
              </w:rPr>
              <w:t xml:space="preserve"> из цветной бумаги, кле</w:t>
            </w:r>
            <w:r>
              <w:rPr>
                <w:rFonts w:ascii="Times New Roman" w:hAnsi="Times New Roman" w:cs="Times New Roman"/>
              </w:rPr>
              <w:t>й</w:t>
            </w:r>
            <w:r w:rsidRPr="006F60A7">
              <w:rPr>
                <w:rFonts w:ascii="Times New Roman" w:hAnsi="Times New Roman" w:cs="Times New Roman"/>
              </w:rPr>
              <w:t>стер</w:t>
            </w:r>
            <w:r>
              <w:rPr>
                <w:rFonts w:ascii="Times New Roman" w:hAnsi="Times New Roman" w:cs="Times New Roman"/>
              </w:rPr>
              <w:t>, кисть, салфетка, рисунок одуванчик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6F60A7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1098" w:type="dxa"/>
          </w:tcPr>
          <w:p w:rsidR="005B33BB" w:rsidRPr="00640E52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E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33BB" w:rsidTr="00D723FD">
        <w:tc>
          <w:tcPr>
            <w:tcW w:w="1702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B6189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B33BB" w:rsidRPr="00640E52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E52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пользоваться аппликационными материалами, аккуратно наклеивая детали изображения.</w:t>
            </w:r>
          </w:p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E52">
              <w:rPr>
                <w:rFonts w:ascii="Times New Roman" w:hAnsi="Times New Roman" w:cs="Times New Roman"/>
                <w:sz w:val="24"/>
                <w:szCs w:val="24"/>
              </w:rPr>
              <w:t>Упражнять детей в соотнесении предметов по цвету и форме, в выделении определенного цвета из множества других</w:t>
            </w:r>
            <w:r w:rsidRPr="00640E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5B33BB" w:rsidRPr="00F017D7" w:rsidRDefault="005B33BB" w:rsidP="00D723FD">
            <w:pPr>
              <w:pStyle w:val="a3"/>
              <w:tabs>
                <w:tab w:val="left" w:pos="561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7D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    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Бабочки»</w:t>
            </w:r>
          </w:p>
        </w:tc>
        <w:tc>
          <w:tcPr>
            <w:tcW w:w="2268" w:type="dxa"/>
          </w:tcPr>
          <w:p w:rsidR="005B33BB" w:rsidRPr="00CD2A5F" w:rsidRDefault="005B33BB" w:rsidP="00D723FD">
            <w:pPr>
              <w:tabs>
                <w:tab w:val="left" w:pos="5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2A5F">
              <w:rPr>
                <w:rFonts w:ascii="Times New Roman" w:hAnsi="Times New Roman" w:cs="Times New Roman"/>
                <w:sz w:val="24"/>
                <w:szCs w:val="24"/>
              </w:rPr>
              <w:t>Беседа, физкультминутка, аппликация.</w:t>
            </w:r>
          </w:p>
          <w:p w:rsidR="005B33BB" w:rsidRPr="00A85CFD" w:rsidRDefault="005B33BB" w:rsidP="00D723FD">
            <w:pPr>
              <w:pStyle w:val="a3"/>
              <w:tabs>
                <w:tab w:val="left" w:pos="561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7D7">
              <w:rPr>
                <w:rFonts w:ascii="Times New Roman" w:hAnsi="Times New Roman" w:cs="Times New Roman"/>
                <w:sz w:val="24"/>
                <w:szCs w:val="24"/>
              </w:rPr>
              <w:t xml:space="preserve">1\2 альбомного листа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бабочки</w:t>
            </w:r>
            <w:r w:rsidRPr="00F017D7">
              <w:rPr>
                <w:rFonts w:ascii="Times New Roman" w:hAnsi="Times New Roman" w:cs="Times New Roman"/>
                <w:sz w:val="24"/>
                <w:szCs w:val="24"/>
              </w:rPr>
              <w:t>, шаблоны  из цветной бумаги, 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017D7">
              <w:rPr>
                <w:rFonts w:ascii="Times New Roman" w:hAnsi="Times New Roman" w:cs="Times New Roman"/>
                <w:sz w:val="24"/>
                <w:szCs w:val="24"/>
              </w:rPr>
              <w:t xml:space="preserve">стер, кисть,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салфетка</w:t>
            </w:r>
            <w:r w:rsidRPr="00F017D7">
              <w:rPr>
                <w:rFonts w:ascii="Times New Roman" w:hAnsi="Times New Roman" w:cs="Times New Roman"/>
                <w:sz w:val="24"/>
                <w:szCs w:val="24"/>
              </w:rPr>
              <w:t>, рисунок одуванчик</w:t>
            </w:r>
          </w:p>
        </w:tc>
        <w:tc>
          <w:tcPr>
            <w:tcW w:w="1098" w:type="dxa"/>
          </w:tcPr>
          <w:p w:rsidR="005B33BB" w:rsidRPr="00F017D7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33BB" w:rsidTr="00D723FD">
        <w:tc>
          <w:tcPr>
            <w:tcW w:w="1702" w:type="dxa"/>
          </w:tcPr>
          <w:p w:rsidR="005B33BB" w:rsidRPr="000B6189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«Весенняя поляна»</w:t>
            </w:r>
          </w:p>
        </w:tc>
        <w:tc>
          <w:tcPr>
            <w:tcW w:w="3118" w:type="dxa"/>
          </w:tcPr>
          <w:p w:rsidR="005B33BB" w:rsidRPr="00A85CFD" w:rsidRDefault="005B33BB" w:rsidP="00D723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</w:t>
            </w:r>
            <w:r w:rsidRPr="00A85CF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 w:rsidRPr="00A85CFD">
              <w:rPr>
                <w:rFonts w:ascii="Times New Roman" w:hAnsi="Times New Roman" w:cs="Times New Roman"/>
                <w:sz w:val="24"/>
                <w:szCs w:val="24"/>
              </w:rPr>
              <w:t xml:space="preserve"> детей в аккуратном наклеивании готовых форм на цветную основу, ритмично располагая их. Развивать у детей чувство цвета. Развивать творческие способности.</w:t>
            </w:r>
          </w:p>
          <w:p w:rsidR="005B33BB" w:rsidRPr="00A85CFD" w:rsidRDefault="005B33BB" w:rsidP="00D723FD">
            <w:pPr>
              <w:pStyle w:val="a3"/>
              <w:tabs>
                <w:tab w:val="left" w:pos="56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33BB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B33BB" w:rsidRPr="00A85CFD" w:rsidRDefault="005B33BB" w:rsidP="00D723FD">
            <w:pPr>
              <w:pStyle w:val="a3"/>
              <w:tabs>
                <w:tab w:val="left" w:pos="561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FD">
              <w:rPr>
                <w:rFonts w:ascii="Times New Roman" w:hAnsi="Times New Roman" w:cs="Times New Roman"/>
                <w:sz w:val="24"/>
                <w:szCs w:val="24"/>
              </w:rPr>
              <w:t>Картон разного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шаблоны всех изученных геометрических фигур, клейстер, кисть,      салфетка. </w:t>
            </w:r>
          </w:p>
        </w:tc>
        <w:tc>
          <w:tcPr>
            <w:tcW w:w="1098" w:type="dxa"/>
          </w:tcPr>
          <w:p w:rsidR="005B33BB" w:rsidRPr="00F017D7" w:rsidRDefault="005B33BB" w:rsidP="00D723FD">
            <w:pPr>
              <w:pStyle w:val="a3"/>
              <w:tabs>
                <w:tab w:val="left" w:pos="56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Pr="00333DAF" w:rsidRDefault="005B33BB" w:rsidP="005B3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родителями: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5"/>
      </w:tblGrid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hAnsi="Times New Roman" w:cs="Times New Roman"/>
                <w:sz w:val="24"/>
                <w:szCs w:val="24"/>
              </w:rPr>
              <w:t>Вводное анкетирование родителей «Для чего нужна аппликация?»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  <w:r w:rsidRPr="005B7FC6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 и дети»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  <w:r w:rsidRPr="005B7FC6">
              <w:rPr>
                <w:rFonts w:ascii="Times New Roman" w:hAnsi="Times New Roman" w:cs="Times New Roman"/>
                <w:sz w:val="24"/>
                <w:szCs w:val="24"/>
              </w:rPr>
              <w:t xml:space="preserve"> «Всестороннее развитие детей через творчество»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  <w:r w:rsidRPr="005B7FC6">
              <w:rPr>
                <w:rFonts w:ascii="Times New Roman" w:hAnsi="Times New Roman" w:cs="Times New Roman"/>
                <w:sz w:val="24"/>
                <w:szCs w:val="24"/>
              </w:rPr>
              <w:t xml:space="preserve"> «Чудо аппликация»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335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Фотовыставка </w:t>
            </w: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детских работ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335" w:type="dxa"/>
            <w:vAlign w:val="center"/>
          </w:tcPr>
          <w:p w:rsidR="005B33BB" w:rsidRPr="001B2AB3" w:rsidRDefault="005B33BB" w:rsidP="00D723FD">
            <w:pPr>
              <w:tabs>
                <w:tab w:val="left" w:pos="403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советы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«Секреты работы в аппликации»</w:t>
            </w:r>
          </w:p>
        </w:tc>
      </w:tr>
      <w:tr w:rsidR="005B33BB" w:rsidRPr="005B7FC6" w:rsidTr="00D723FD">
        <w:tc>
          <w:tcPr>
            <w:tcW w:w="2978" w:type="dxa"/>
            <w:vAlign w:val="center"/>
          </w:tcPr>
          <w:p w:rsidR="005B33BB" w:rsidRPr="005B7FC6" w:rsidRDefault="005B33BB" w:rsidP="00D723F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FC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335" w:type="dxa"/>
            <w:vAlign w:val="center"/>
          </w:tcPr>
          <w:p w:rsidR="005B33BB" w:rsidRDefault="005B33BB" w:rsidP="00D723FD">
            <w:pPr>
              <w:pStyle w:val="ac"/>
              <w:shd w:val="clear" w:color="auto" w:fill="FFFFFF"/>
              <w:spacing w:before="0" w:beforeAutospacing="0" w:after="0" w:afterAutospacing="0"/>
            </w:pPr>
            <w:r w:rsidRPr="005B7FC6">
              <w:t xml:space="preserve">Итоговое </w:t>
            </w:r>
            <w:r w:rsidRPr="00BB6908">
              <w:t>анкетирование «</w:t>
            </w:r>
            <w:r>
              <w:rPr>
                <w:bCs/>
                <w:color w:val="000000"/>
              </w:rPr>
              <w:t>У</w:t>
            </w:r>
            <w:r w:rsidRPr="00BB6908">
              <w:rPr>
                <w:bCs/>
                <w:color w:val="000000"/>
              </w:rPr>
              <w:t>ровен</w:t>
            </w:r>
            <w:r>
              <w:rPr>
                <w:bCs/>
                <w:color w:val="000000"/>
              </w:rPr>
              <w:t>ь удовлетворенности организации</w:t>
            </w:r>
            <w:r>
              <w:rPr>
                <w:color w:val="000000"/>
              </w:rPr>
              <w:t xml:space="preserve"> деятельности </w:t>
            </w:r>
            <w:r>
              <w:rPr>
                <w:bCs/>
                <w:color w:val="000000"/>
              </w:rPr>
              <w:t>дополнительного образования</w:t>
            </w:r>
            <w:r w:rsidRPr="00BB6908">
              <w:t xml:space="preserve">» </w:t>
            </w:r>
            <w:r>
              <w:t xml:space="preserve"> </w:t>
            </w:r>
          </w:p>
          <w:p w:rsidR="005B33BB" w:rsidRPr="00BB6908" w:rsidRDefault="005B33BB" w:rsidP="00D723FD">
            <w:pPr>
              <w:pStyle w:val="ac"/>
              <w:shd w:val="clear" w:color="auto" w:fill="FFFFFF"/>
              <w:spacing w:before="0" w:beforeAutospacing="0" w:after="0" w:afterAutospacing="0"/>
            </w:pPr>
            <w:r w:rsidRPr="00BB6908">
              <w:t>Итоговая выставка детских</w:t>
            </w:r>
            <w:r w:rsidRPr="005B7FC6">
              <w:t xml:space="preserve"> работ</w:t>
            </w:r>
          </w:p>
        </w:tc>
      </w:tr>
    </w:tbl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Default="005B33BB" w:rsidP="005B33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3BB" w:rsidRPr="00EE1C2D" w:rsidRDefault="005B33BB" w:rsidP="005B33BB">
      <w:pPr>
        <w:widowControl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C2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5B33BB" w:rsidRPr="00EB5502" w:rsidRDefault="005B33BB" w:rsidP="005B33BB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502">
        <w:rPr>
          <w:rFonts w:ascii="Times New Roman" w:hAnsi="Times New Roman" w:cs="Times New Roman"/>
          <w:sz w:val="28"/>
          <w:szCs w:val="28"/>
        </w:rPr>
        <w:t xml:space="preserve">1. Малышева, А. Н. Аппликация в детском саду. Конспекты занятий в младшей, средней, старшей и подготовительной группах / А.Н. Малышева, Н.В. Ермолова, З. М. </w:t>
      </w:r>
      <w:proofErr w:type="spellStart"/>
      <w:r w:rsidRPr="00EB5502">
        <w:rPr>
          <w:rFonts w:ascii="Times New Roman" w:hAnsi="Times New Roman" w:cs="Times New Roman"/>
          <w:sz w:val="28"/>
          <w:szCs w:val="28"/>
        </w:rPr>
        <w:t>Поварченкова</w:t>
      </w:r>
      <w:proofErr w:type="spellEnd"/>
      <w:r w:rsidRPr="00EB5502">
        <w:rPr>
          <w:rFonts w:ascii="Times New Roman" w:hAnsi="Times New Roman" w:cs="Times New Roman"/>
          <w:sz w:val="28"/>
          <w:szCs w:val="28"/>
        </w:rPr>
        <w:t>; художники Е. А. Афоничева, В. Н. Куров. – Ярославль: Академия развития, 2010. – 240 с.: ил. – (В помощь педагогам ДОУ).</w:t>
      </w:r>
    </w:p>
    <w:p w:rsidR="005B33BB" w:rsidRPr="00EB5502" w:rsidRDefault="005B33BB" w:rsidP="005B33BB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502">
        <w:rPr>
          <w:rFonts w:ascii="Times New Roman" w:hAnsi="Times New Roman" w:cs="Times New Roman"/>
          <w:sz w:val="28"/>
          <w:szCs w:val="28"/>
        </w:rPr>
        <w:t>2. Лыкова И. А. Изобразительная деятельность в детском саду: планирование. Конспекты занятий, методические рекомендации. Младшая группа. – М.: «КАРАПУЗ-ДИДАКТИКА», 2009. – 144 с.</w:t>
      </w:r>
    </w:p>
    <w:p w:rsidR="005B33BB" w:rsidRPr="00EB5502" w:rsidRDefault="005B33BB" w:rsidP="005B33BB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502">
        <w:rPr>
          <w:rFonts w:ascii="Times New Roman" w:hAnsi="Times New Roman" w:cs="Times New Roman"/>
          <w:sz w:val="28"/>
          <w:szCs w:val="28"/>
        </w:rPr>
        <w:t>3. Малышева А. Н., Ермолаева Н. В. Аппликация/Художники Е. А. Афоничева, В. Н. Куров. – Ярославль: Академия развития: Академия Холдинг, 2004. – 144 с.</w:t>
      </w:r>
    </w:p>
    <w:p w:rsidR="005B33BB" w:rsidRPr="00A1204D" w:rsidRDefault="005B33BB" w:rsidP="005B33B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 </w:t>
      </w:r>
      <w:r w:rsidRPr="009F2F3B">
        <w:rPr>
          <w:rFonts w:ascii="Times New Roman" w:eastAsia="Calibri" w:hAnsi="Times New Roman" w:cs="Times New Roman"/>
          <w:sz w:val="28"/>
          <w:szCs w:val="28"/>
        </w:rPr>
        <w:t>Интернет - ресурсы.</w:t>
      </w:r>
    </w:p>
    <w:p w:rsidR="005B33BB" w:rsidRPr="009F2F3B" w:rsidRDefault="005B33BB" w:rsidP="005B33B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книг 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color w:val="0563C1"/>
          <w:u w:val="single"/>
        </w:rPr>
      </w:pPr>
      <w:hyperlink r:id="rId11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https://iknigi.net/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Calibri" w:eastAsia="Calibri" w:hAnsi="Calibri" w:cs="Times New Roman"/>
        </w:rPr>
      </w:pPr>
      <w:proofErr w:type="spellStart"/>
      <w:r w:rsidRPr="009F2F3B">
        <w:rPr>
          <w:rFonts w:ascii="Times New Roman" w:eastAsia="Calibri" w:hAnsi="Times New Roman" w:cs="Times New Roman"/>
          <w:sz w:val="28"/>
          <w:szCs w:val="28"/>
        </w:rPr>
        <w:t>Маам</w:t>
      </w:r>
      <w:proofErr w:type="gramStart"/>
      <w:r w:rsidRPr="009F2F3B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9F2F3B">
        <w:rPr>
          <w:rFonts w:ascii="Times New Roman" w:eastAsia="Calibri" w:hAnsi="Times New Roman" w:cs="Times New Roman"/>
          <w:sz w:val="28"/>
          <w:szCs w:val="28"/>
        </w:rPr>
        <w:t>у</w:t>
      </w:r>
      <w:proofErr w:type="spellEnd"/>
      <w:r w:rsidRPr="009F2F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color w:val="0563C1"/>
          <w:u w:val="single"/>
        </w:rPr>
      </w:pPr>
      <w:hyperlink r:id="rId12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https://www.maam.ru/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Calibri" w:eastAsia="Calibri" w:hAnsi="Calibri" w:cs="Times New Roman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 xml:space="preserve">Социальная сеть работников образования 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https://nsportal.ru/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>Институт развития образования Амурской области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http://amur-iro.ru/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Амурской области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5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https://obr.amurobl.ru/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>Международный педагогический портал «Солнечный свет»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6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https://solncesvet.ru/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>Для воспитателей детских садов</w:t>
      </w:r>
    </w:p>
    <w:p w:rsidR="005B33BB" w:rsidRPr="009F2F3B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http://vospitateljam.ru/</w:t>
        </w:r>
      </w:hyperlink>
    </w:p>
    <w:p w:rsidR="005B33BB" w:rsidRPr="009F2F3B" w:rsidRDefault="005B33BB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F3B">
        <w:rPr>
          <w:rFonts w:ascii="Times New Roman" w:eastAsia="Calibri" w:hAnsi="Times New Roman" w:cs="Times New Roman"/>
          <w:sz w:val="28"/>
          <w:szCs w:val="28"/>
        </w:rPr>
        <w:t>МДОАУ Детский сад № 29 городского округа города Райчихинска Амурской области</w:t>
      </w:r>
    </w:p>
    <w:p w:rsidR="005B33BB" w:rsidRPr="00A1204D" w:rsidRDefault="00162ACF" w:rsidP="005B33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8" w:history="1">
        <w:r w:rsidR="005B33BB" w:rsidRPr="009F2F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http://дс29.райчихинск-образование.рф/</w:t>
        </w:r>
      </w:hyperlink>
    </w:p>
    <w:p w:rsidR="005B33BB" w:rsidRPr="0011148E" w:rsidRDefault="005B33BB" w:rsidP="005B33BB">
      <w:pPr>
        <w:rPr>
          <w:rFonts w:ascii="Times New Roman" w:hAnsi="Times New Roman" w:cs="Times New Roman"/>
          <w:b/>
          <w:sz w:val="28"/>
          <w:szCs w:val="28"/>
        </w:rPr>
      </w:pPr>
    </w:p>
    <w:p w:rsidR="00A67122" w:rsidRDefault="00A67122"/>
    <w:sectPr w:rsidR="00A67122" w:rsidSect="00A772CE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ACF" w:rsidRDefault="00162ACF">
      <w:pPr>
        <w:spacing w:after="0" w:line="240" w:lineRule="auto"/>
      </w:pPr>
      <w:r>
        <w:separator/>
      </w:r>
    </w:p>
  </w:endnote>
  <w:endnote w:type="continuationSeparator" w:id="0">
    <w:p w:rsidR="00162ACF" w:rsidRDefault="0016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10" w:rsidRDefault="00162ACF">
    <w:pPr>
      <w:pStyle w:val="a7"/>
      <w:jc w:val="center"/>
    </w:pPr>
  </w:p>
  <w:p w:rsidR="002E390E" w:rsidRDefault="00162AC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10" w:rsidRDefault="00162ACF">
    <w:pPr>
      <w:pStyle w:val="a7"/>
      <w:jc w:val="center"/>
    </w:pPr>
  </w:p>
  <w:p w:rsidR="007B6E10" w:rsidRDefault="00162A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ACF" w:rsidRDefault="00162ACF">
      <w:pPr>
        <w:spacing w:after="0" w:line="240" w:lineRule="auto"/>
      </w:pPr>
      <w:r>
        <w:separator/>
      </w:r>
    </w:p>
  </w:footnote>
  <w:footnote w:type="continuationSeparator" w:id="0">
    <w:p w:rsidR="00162ACF" w:rsidRDefault="00162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C1E"/>
    <w:multiLevelType w:val="hybridMultilevel"/>
    <w:tmpl w:val="CD46A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27D62"/>
    <w:multiLevelType w:val="hybridMultilevel"/>
    <w:tmpl w:val="30BE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34F24"/>
    <w:multiLevelType w:val="hybridMultilevel"/>
    <w:tmpl w:val="1826DA5A"/>
    <w:lvl w:ilvl="0" w:tplc="298A0CB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B25030E"/>
    <w:multiLevelType w:val="hybridMultilevel"/>
    <w:tmpl w:val="30BE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8385E"/>
    <w:multiLevelType w:val="multilevel"/>
    <w:tmpl w:val="12AA6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30837"/>
    <w:multiLevelType w:val="multilevel"/>
    <w:tmpl w:val="676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0693F"/>
    <w:multiLevelType w:val="hybridMultilevel"/>
    <w:tmpl w:val="74EA9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30C8D"/>
    <w:multiLevelType w:val="hybridMultilevel"/>
    <w:tmpl w:val="D464B6D2"/>
    <w:lvl w:ilvl="0" w:tplc="7DC08E8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41EF252D"/>
    <w:multiLevelType w:val="hybridMultilevel"/>
    <w:tmpl w:val="60368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25E3E"/>
    <w:multiLevelType w:val="hybridMultilevel"/>
    <w:tmpl w:val="8FBCC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91DC6"/>
    <w:multiLevelType w:val="hybridMultilevel"/>
    <w:tmpl w:val="7E96DF68"/>
    <w:lvl w:ilvl="0" w:tplc="AD6C87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D6113"/>
    <w:multiLevelType w:val="hybridMultilevel"/>
    <w:tmpl w:val="A60EE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F57B8"/>
    <w:multiLevelType w:val="hybridMultilevel"/>
    <w:tmpl w:val="425E5C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F0F62"/>
    <w:multiLevelType w:val="hybridMultilevel"/>
    <w:tmpl w:val="4BE61AF0"/>
    <w:lvl w:ilvl="0" w:tplc="F320A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2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13"/>
  </w:num>
  <w:num w:numId="10">
    <w:abstractNumId w:val="7"/>
  </w:num>
  <w:num w:numId="11">
    <w:abstractNumId w:val="2"/>
  </w:num>
  <w:num w:numId="12">
    <w:abstractNumId w:val="3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3BB"/>
    <w:rsid w:val="00162ACF"/>
    <w:rsid w:val="005B33BB"/>
    <w:rsid w:val="00A67122"/>
    <w:rsid w:val="00BE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B33BB"/>
  </w:style>
  <w:style w:type="paragraph" w:customStyle="1" w:styleId="c4">
    <w:name w:val="c4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33BB"/>
  </w:style>
  <w:style w:type="paragraph" w:customStyle="1" w:styleId="c18">
    <w:name w:val="c18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B33BB"/>
  </w:style>
  <w:style w:type="paragraph" w:customStyle="1" w:styleId="c28">
    <w:name w:val="c28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B33BB"/>
    <w:pPr>
      <w:ind w:left="720"/>
      <w:contextualSpacing/>
    </w:pPr>
  </w:style>
  <w:style w:type="table" w:styleId="a4">
    <w:name w:val="Table Grid"/>
    <w:basedOn w:val="a1"/>
    <w:uiPriority w:val="59"/>
    <w:rsid w:val="005B33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5B3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33B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B3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33BB"/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5B33B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B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33B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B33BB"/>
  </w:style>
  <w:style w:type="paragraph" w:customStyle="1" w:styleId="c4">
    <w:name w:val="c4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33BB"/>
  </w:style>
  <w:style w:type="paragraph" w:customStyle="1" w:styleId="c18">
    <w:name w:val="c18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B33BB"/>
  </w:style>
  <w:style w:type="paragraph" w:customStyle="1" w:styleId="c28">
    <w:name w:val="c28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B33BB"/>
    <w:pPr>
      <w:ind w:left="720"/>
      <w:contextualSpacing/>
    </w:pPr>
  </w:style>
  <w:style w:type="table" w:styleId="a4">
    <w:name w:val="Table Grid"/>
    <w:basedOn w:val="a1"/>
    <w:uiPriority w:val="59"/>
    <w:rsid w:val="005B33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5B3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33B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B3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33BB"/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5B33B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B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33B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5B3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://&#1076;&#1089;29.&#1088;&#1072;&#1081;&#1095;&#1080;&#1093;&#1080;&#1085;&#1089;&#1082;-&#1086;&#1073;&#1088;&#1072;&#1079;&#1086;&#1074;&#1072;&#1085;&#1080;&#1077;.&#1088;&#1092;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maam.ru/" TargetMode="External"/><Relationship Id="rId17" Type="http://schemas.openxmlformats.org/officeDocument/2006/relationships/hyperlink" Target="http://vospitateljam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lncesvet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knigi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br.amurobl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amur-i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3485</Words>
  <Characters>19871</Characters>
  <Application>Microsoft Office Word</Application>
  <DocSecurity>0</DocSecurity>
  <Lines>165</Lines>
  <Paragraphs>46</Paragraphs>
  <ScaleCrop>false</ScaleCrop>
  <Company>Home</Company>
  <LinksUpToDate>false</LinksUpToDate>
  <CharactersWithSpaces>23310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2022-09-01T00:52:00Z</dcterms:created>
  <dcterms:modified xsi:type="dcterms:W3CDTF">2022-09-01T00:55:00Z</dcterms:modified>
</cp:coreProperties>
</file>