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A" w:rsidRPr="006B5FB8" w:rsidRDefault="006B5FB8" w:rsidP="006B5FB8">
      <w:pPr>
        <w:pStyle w:val="a3"/>
        <w:spacing w:before="0" w:beforeAutospacing="0" w:after="0" w:afterAutospacing="0" w:line="276" w:lineRule="auto"/>
        <w:ind w:hanging="1276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5F82860" wp14:editId="0C31B8F4">
            <wp:extent cx="7581899" cy="9982200"/>
            <wp:effectExtent l="0" t="0" r="635" b="0"/>
            <wp:docPr id="1" name="Рисунок 1" descr="E: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98" cy="998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43" w:rsidRPr="00C57B58" w:rsidRDefault="005C0D43" w:rsidP="008A6296">
      <w:pPr>
        <w:pStyle w:val="Style3"/>
        <w:widowControl/>
        <w:numPr>
          <w:ilvl w:val="0"/>
          <w:numId w:val="31"/>
        </w:numPr>
        <w:tabs>
          <w:tab w:val="left" w:leader="underscore" w:pos="5894"/>
        </w:tabs>
        <w:spacing w:before="14" w:line="276" w:lineRule="auto"/>
        <w:rPr>
          <w:rStyle w:val="FontStyle12"/>
          <w:sz w:val="28"/>
          <w:szCs w:val="28"/>
        </w:rPr>
      </w:pPr>
      <w:r w:rsidRPr="00C57B58">
        <w:rPr>
          <w:rStyle w:val="FontStyle12"/>
          <w:sz w:val="28"/>
          <w:szCs w:val="28"/>
        </w:rPr>
        <w:lastRenderedPageBreak/>
        <w:t>Комплекс основных характеристик программ.</w:t>
      </w:r>
    </w:p>
    <w:p w:rsidR="005C0D43" w:rsidRPr="00C57B58" w:rsidRDefault="005C0D43" w:rsidP="008A6296">
      <w:pPr>
        <w:pStyle w:val="Style3"/>
        <w:widowControl/>
        <w:tabs>
          <w:tab w:val="left" w:leader="underscore" w:pos="5894"/>
        </w:tabs>
        <w:spacing w:before="14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57B58">
        <w:rPr>
          <w:rStyle w:val="FontStyle12"/>
          <w:sz w:val="28"/>
          <w:szCs w:val="28"/>
        </w:rPr>
        <w:t>1.1. Пояснительная записка.</w:t>
      </w:r>
    </w:p>
    <w:p w:rsidR="005C0D43" w:rsidRPr="008F7E6C" w:rsidRDefault="005C0D43" w:rsidP="008A62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известно влияние мануальных (ручных) действий на развитие психологических процессов, речевых функций, а также особое ра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вивающее и оздоровительное воздействие на организм ребенка. Развитие мелкой моторики пальцев рук является одним из показателей интеллектуал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ребенка.  </w:t>
      </w:r>
    </w:p>
    <w:p w:rsidR="005C0D43" w:rsidRPr="008F7E6C" w:rsidRDefault="005C0D43" w:rsidP="008A62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искусство, как никакой другой вид творч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деятельности, позволяет одновременно с раскрытием огромной духо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ценности изделий народных мастеров, формированием эстетического вкуса вооружать ребенка техническими знаниями, развивать у него трудовые умения и навыки, вести психологическую и практическую подготов</w:t>
      </w:r>
      <w:r w:rsidR="00AB3A77"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к тр</w:t>
      </w:r>
      <w:r w:rsidR="00AB3A77"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3A77" w:rsidRPr="008F7E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ду, к выбору профессии.</w:t>
      </w:r>
    </w:p>
    <w:p w:rsidR="005C0D43" w:rsidRPr="00C57B58" w:rsidRDefault="005C0D43" w:rsidP="008A6296">
      <w:pPr>
        <w:shd w:val="clear" w:color="auto" w:fill="FFFFFF"/>
        <w:spacing w:after="0" w:line="276" w:lineRule="auto"/>
        <w:ind w:firstLine="709"/>
        <w:jc w:val="both"/>
        <w:rPr>
          <w:rStyle w:val="FontStyle14"/>
          <w:rFonts w:eastAsia="Times New Roman"/>
          <w:b w:val="0"/>
          <w:i w:val="0"/>
          <w:sz w:val="28"/>
          <w:szCs w:val="28"/>
          <w:lang w:eastAsia="ru-RU"/>
        </w:rPr>
      </w:pPr>
      <w:r>
        <w:rPr>
          <w:rStyle w:val="FontStyle15"/>
          <w:i w:val="0"/>
          <w:sz w:val="28"/>
          <w:szCs w:val="28"/>
        </w:rPr>
        <w:t xml:space="preserve">Программа разработана на основе нормативных документов: </w:t>
      </w:r>
      <w:r>
        <w:rPr>
          <w:rStyle w:val="FontStyle14"/>
          <w:i w:val="0"/>
          <w:sz w:val="28"/>
          <w:szCs w:val="28"/>
          <w:u w:val="single"/>
        </w:rPr>
        <w:t xml:space="preserve"> </w:t>
      </w:r>
    </w:p>
    <w:p w:rsidR="005C0D43" w:rsidRDefault="005C0D43" w:rsidP="008A6296">
      <w:pPr>
        <w:pStyle w:val="Style5"/>
        <w:widowControl/>
        <w:numPr>
          <w:ilvl w:val="0"/>
          <w:numId w:val="32"/>
        </w:numPr>
        <w:tabs>
          <w:tab w:val="left" w:pos="806"/>
        </w:tabs>
        <w:spacing w:line="276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Федеральный Закон РФ от 29.12.2012 г. ЛЬ 273-ФЗ «Об образовании в Российской Федерации»;</w:t>
      </w:r>
    </w:p>
    <w:p w:rsidR="005C0D43" w:rsidRDefault="005C0D43" w:rsidP="008A6296">
      <w:pPr>
        <w:pStyle w:val="Style6"/>
        <w:widowControl/>
        <w:numPr>
          <w:ilvl w:val="0"/>
          <w:numId w:val="32"/>
        </w:numPr>
        <w:tabs>
          <w:tab w:val="left" w:pos="806"/>
        </w:tabs>
        <w:spacing w:line="276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196 «Об утверждении Порядка организации и осуществл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ния образовательной деятельности по дополнительным общеобразовател</w:t>
      </w:r>
      <w:r>
        <w:rPr>
          <w:rStyle w:val="FontStyle15"/>
          <w:i w:val="0"/>
          <w:sz w:val="28"/>
          <w:szCs w:val="28"/>
        </w:rPr>
        <w:t>ь</w:t>
      </w:r>
      <w:r>
        <w:rPr>
          <w:rStyle w:val="FontStyle15"/>
          <w:i w:val="0"/>
          <w:sz w:val="28"/>
          <w:szCs w:val="28"/>
        </w:rPr>
        <w:t>ным программам»;</w:t>
      </w:r>
    </w:p>
    <w:p w:rsidR="005C0D43" w:rsidRDefault="005C0D43" w:rsidP="008A6296">
      <w:pPr>
        <w:pStyle w:val="Style6"/>
        <w:widowControl/>
        <w:numPr>
          <w:ilvl w:val="0"/>
          <w:numId w:val="32"/>
        </w:numPr>
        <w:tabs>
          <w:tab w:val="left" w:pos="806"/>
        </w:tabs>
        <w:spacing w:line="276" w:lineRule="auto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развивающих программ»;</w:t>
      </w:r>
    </w:p>
    <w:p w:rsidR="005C0D43" w:rsidRDefault="005C0D43" w:rsidP="008A6296">
      <w:pPr>
        <w:pStyle w:val="Style7"/>
        <w:widowControl/>
        <w:spacing w:before="5" w:line="276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</w:t>
      </w:r>
      <w:r>
        <w:rPr>
          <w:rStyle w:val="FontStyle15"/>
          <w:i w:val="0"/>
          <w:sz w:val="28"/>
          <w:szCs w:val="28"/>
        </w:rPr>
        <w:t>и</w:t>
      </w:r>
      <w:r>
        <w:rPr>
          <w:rStyle w:val="FontStyle15"/>
          <w:i w:val="0"/>
          <w:sz w:val="28"/>
          <w:szCs w:val="28"/>
        </w:rPr>
        <w:t>тарно-эпидемиологические требования к организациям воспитания и обуч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ния, отдыха и оздоровления детей и молодежи»;</w:t>
      </w:r>
    </w:p>
    <w:p w:rsidR="005C0D43" w:rsidRDefault="005C0D43" w:rsidP="008A6296">
      <w:pPr>
        <w:pStyle w:val="Style8"/>
        <w:widowControl/>
        <w:tabs>
          <w:tab w:val="left" w:pos="907"/>
        </w:tabs>
        <w:spacing w:line="276" w:lineRule="auto"/>
        <w:ind w:firstLine="0"/>
        <w:jc w:val="both"/>
        <w:rPr>
          <w:rStyle w:val="FontStyle15"/>
          <w:i w:val="0"/>
          <w:sz w:val="28"/>
          <w:szCs w:val="28"/>
        </w:rPr>
      </w:pPr>
      <w:bookmarkStart w:id="0" w:name="_GoBack"/>
      <w:bookmarkEnd w:id="0"/>
      <w:r>
        <w:rPr>
          <w:rStyle w:val="FontStyle15"/>
          <w:i w:val="0"/>
          <w:sz w:val="28"/>
          <w:szCs w:val="28"/>
        </w:rPr>
        <w:t>5.</w:t>
      </w:r>
      <w:r>
        <w:rPr>
          <w:rStyle w:val="FontStyle15"/>
          <w:i w:val="0"/>
          <w:sz w:val="28"/>
          <w:szCs w:val="28"/>
        </w:rPr>
        <w:tab/>
        <w:t>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5C0D43" w:rsidRDefault="005C0D43" w:rsidP="008A6296">
      <w:pPr>
        <w:pStyle w:val="Style5"/>
        <w:widowControl/>
        <w:tabs>
          <w:tab w:val="left" w:pos="826"/>
        </w:tabs>
        <w:spacing w:line="276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6. Письмо Министерства просвещения Российской Федерации от 25 января 2021г. №ТВ-92/03 «О направлении рекомендаций» «Рекомендации по ос</w:t>
      </w:r>
      <w:r>
        <w:rPr>
          <w:rStyle w:val="FontStyle15"/>
          <w:i w:val="0"/>
          <w:sz w:val="28"/>
          <w:szCs w:val="28"/>
        </w:rPr>
        <w:t>о</w:t>
      </w:r>
      <w:r>
        <w:rPr>
          <w:rStyle w:val="FontStyle15"/>
          <w:i w:val="0"/>
          <w:sz w:val="28"/>
          <w:szCs w:val="28"/>
        </w:rPr>
        <w:t>бенностям организации образовательного процесса во втором полугодии 2020/2021 учебного года в условиях профилактики и предотвращения ра</w:t>
      </w:r>
      <w:r>
        <w:rPr>
          <w:rStyle w:val="FontStyle15"/>
          <w:i w:val="0"/>
          <w:sz w:val="28"/>
          <w:szCs w:val="28"/>
        </w:rPr>
        <w:t>с</w:t>
      </w:r>
      <w:r>
        <w:rPr>
          <w:rStyle w:val="FontStyle15"/>
          <w:i w:val="0"/>
          <w:sz w:val="28"/>
          <w:szCs w:val="28"/>
        </w:rPr>
        <w:t xml:space="preserve">пространения новой </w:t>
      </w:r>
      <w:proofErr w:type="spellStart"/>
      <w:r>
        <w:rPr>
          <w:rStyle w:val="FontStyle15"/>
          <w:i w:val="0"/>
          <w:sz w:val="28"/>
          <w:szCs w:val="28"/>
        </w:rPr>
        <w:t>коронавирусной</w:t>
      </w:r>
      <w:proofErr w:type="spellEnd"/>
      <w:r>
        <w:rPr>
          <w:rStyle w:val="FontStyle15"/>
          <w:i w:val="0"/>
          <w:sz w:val="28"/>
          <w:szCs w:val="28"/>
        </w:rPr>
        <w:t xml:space="preserve"> инфекции в организациях, реализу</w:t>
      </w:r>
      <w:r>
        <w:rPr>
          <w:rStyle w:val="FontStyle15"/>
          <w:i w:val="0"/>
          <w:sz w:val="28"/>
          <w:szCs w:val="28"/>
        </w:rPr>
        <w:t>ю</w:t>
      </w:r>
      <w:r>
        <w:rPr>
          <w:rStyle w:val="FontStyle15"/>
          <w:i w:val="0"/>
          <w:sz w:val="28"/>
          <w:szCs w:val="28"/>
        </w:rPr>
        <w:t>щих основные и дополнительные общеобразовательные программы.</w:t>
      </w:r>
    </w:p>
    <w:p w:rsidR="005C0D43" w:rsidRDefault="005C0D43" w:rsidP="008A6296">
      <w:pPr>
        <w:pStyle w:val="Style6"/>
        <w:widowControl/>
        <w:numPr>
          <w:ilvl w:val="0"/>
          <w:numId w:val="33"/>
        </w:numPr>
        <w:tabs>
          <w:tab w:val="left" w:pos="854"/>
        </w:tabs>
        <w:spacing w:line="276" w:lineRule="auto"/>
        <w:ind w:left="0" w:firstLine="0"/>
        <w:jc w:val="both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>Постановление Правительства Амурской области от 19.05. 2010 г. № 252 «Об организации и обеспечении отдыха и оздоровления детей и молод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жи в Амурской области».</w:t>
      </w:r>
    </w:p>
    <w:p w:rsidR="005C0D43" w:rsidRDefault="005C0D43" w:rsidP="008A6296">
      <w:pPr>
        <w:pStyle w:val="Style6"/>
        <w:widowControl/>
        <w:numPr>
          <w:ilvl w:val="0"/>
          <w:numId w:val="34"/>
        </w:numPr>
        <w:tabs>
          <w:tab w:val="left" w:pos="854"/>
        </w:tabs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lastRenderedPageBreak/>
        <w:t>Устав Муниципального дошкольного образовательного автономного учреждения детского сада №29 городского округа города Райчихинска Амурской области.</w:t>
      </w:r>
    </w:p>
    <w:p w:rsidR="005C0D43" w:rsidRDefault="005C0D43" w:rsidP="008A6296">
      <w:pPr>
        <w:pStyle w:val="Style5"/>
        <w:widowControl/>
        <w:numPr>
          <w:ilvl w:val="0"/>
          <w:numId w:val="35"/>
        </w:numPr>
        <w:tabs>
          <w:tab w:val="left" w:pos="941"/>
        </w:tabs>
        <w:spacing w:line="276" w:lineRule="auto"/>
        <w:rPr>
          <w:rStyle w:val="FontStyle15"/>
          <w:i w:val="0"/>
          <w:sz w:val="28"/>
          <w:szCs w:val="28"/>
        </w:rPr>
      </w:pPr>
      <w:r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>реализации учебной раб</w:t>
      </w:r>
      <w:r>
        <w:rPr>
          <w:rStyle w:val="FontStyle15"/>
          <w:i w:val="0"/>
          <w:sz w:val="28"/>
          <w:szCs w:val="28"/>
        </w:rPr>
        <w:t>о</w:t>
      </w:r>
      <w:r>
        <w:rPr>
          <w:rStyle w:val="FontStyle15"/>
          <w:i w:val="0"/>
          <w:sz w:val="28"/>
          <w:szCs w:val="28"/>
        </w:rPr>
        <w:t>ты по дополнительным общеобразовательным программам (Приказ ГАУ ДПО «</w:t>
      </w:r>
      <w:proofErr w:type="spellStart"/>
      <w:r>
        <w:rPr>
          <w:rStyle w:val="FontStyle15"/>
          <w:i w:val="0"/>
          <w:sz w:val="28"/>
          <w:szCs w:val="28"/>
        </w:rPr>
        <w:t>АмИРО</w:t>
      </w:r>
      <w:proofErr w:type="spellEnd"/>
      <w:r>
        <w:rPr>
          <w:rStyle w:val="FontStyle15"/>
          <w:i w:val="0"/>
          <w:sz w:val="28"/>
          <w:szCs w:val="28"/>
        </w:rPr>
        <w:t xml:space="preserve">» от 15.08.20 №278). </w:t>
      </w:r>
    </w:p>
    <w:p w:rsidR="005C0D43" w:rsidRPr="0024487F" w:rsidRDefault="005C0D43" w:rsidP="0024487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Актуальность программы:</w:t>
      </w:r>
      <w:r w:rsidR="0024487F">
        <w:rPr>
          <w:rStyle w:val="FontStyle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бумагопластики</w:t>
      </w:r>
      <w:proofErr w:type="spellEnd"/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роцессе в первую очередь связано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развитием мелкой моторики рук. Также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выработке движений кисти, развивает точность, коорд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нацию мелких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вижений пальцев. В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сё это 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мулирует развитие речи у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тей, выработке 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основных элементарных умений, таких, как одевание и разд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вание, застегивание и расстегивание пуговиц, манипулирование ложкой, ножницами.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B3A77" w:rsidRDefault="00AB3A77" w:rsidP="00244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3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художественная.</w:t>
      </w:r>
    </w:p>
    <w:p w:rsidR="00AB3A77" w:rsidRPr="00AB3A77" w:rsidRDefault="00AB3A77" w:rsidP="008A6296">
      <w:pPr>
        <w:pStyle w:val="Style4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Уровень программы</w:t>
      </w:r>
      <w:r>
        <w:rPr>
          <w:rStyle w:val="FontStyle13"/>
          <w:b w:val="0"/>
          <w:sz w:val="28"/>
          <w:szCs w:val="28"/>
        </w:rPr>
        <w:t>: ознакомительный. Предполагает использование и ре</w:t>
      </w:r>
      <w:r>
        <w:rPr>
          <w:rStyle w:val="FontStyle13"/>
          <w:b w:val="0"/>
          <w:sz w:val="28"/>
          <w:szCs w:val="28"/>
        </w:rPr>
        <w:t>а</w:t>
      </w:r>
      <w:r>
        <w:rPr>
          <w:rStyle w:val="FontStyle13"/>
          <w:b w:val="0"/>
          <w:sz w:val="28"/>
          <w:szCs w:val="28"/>
        </w:rPr>
        <w:t>лизацию общедоступных и универсальных форм организации материала, м</w:t>
      </w:r>
      <w:r>
        <w:rPr>
          <w:rStyle w:val="FontStyle13"/>
          <w:b w:val="0"/>
          <w:sz w:val="28"/>
          <w:szCs w:val="28"/>
        </w:rPr>
        <w:t>и</w:t>
      </w:r>
      <w:r>
        <w:rPr>
          <w:rStyle w:val="FontStyle13"/>
          <w:b w:val="0"/>
          <w:sz w:val="28"/>
          <w:szCs w:val="28"/>
        </w:rPr>
        <w:t xml:space="preserve">нимальную сложность предлагаемого для освоения содержания программы, развитие мотивации. </w:t>
      </w:r>
    </w:p>
    <w:p w:rsidR="005C0D43" w:rsidRPr="00780A06" w:rsidRDefault="00AB3A77" w:rsidP="008A6296">
      <w:pPr>
        <w:pStyle w:val="Style4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sz w:val="28"/>
          <w:szCs w:val="28"/>
        </w:rPr>
        <w:t>Особенности программы</w:t>
      </w:r>
      <w:r w:rsidR="00780A06">
        <w:rPr>
          <w:rStyle w:val="FontStyle13"/>
          <w:sz w:val="28"/>
          <w:szCs w:val="28"/>
        </w:rPr>
        <w:t>:</w:t>
      </w:r>
      <w:r>
        <w:rPr>
          <w:rStyle w:val="FontStyle13"/>
          <w:sz w:val="28"/>
          <w:szCs w:val="28"/>
        </w:rPr>
        <w:t xml:space="preserve"> </w:t>
      </w:r>
      <w:r w:rsidR="00780A06">
        <w:rPr>
          <w:rStyle w:val="FontStyle13"/>
          <w:b w:val="0"/>
          <w:sz w:val="28"/>
          <w:szCs w:val="28"/>
        </w:rPr>
        <w:t>форма    реализации образовательной программы – традиционная. З</w:t>
      </w:r>
      <w:r w:rsidR="00780A06">
        <w:rPr>
          <w:rFonts w:ascii="Times New Roman" w:hAnsi="Times New Roman" w:cs="Times New Roman"/>
          <w:sz w:val="28"/>
          <w:szCs w:val="28"/>
        </w:rPr>
        <w:t>аключае</w:t>
      </w:r>
      <w:r w:rsidR="005C0D43" w:rsidRPr="00780A06">
        <w:rPr>
          <w:rFonts w:ascii="Times New Roman" w:hAnsi="Times New Roman" w:cs="Times New Roman"/>
          <w:sz w:val="28"/>
          <w:szCs w:val="28"/>
        </w:rPr>
        <w:t>тся в изучении нескольких техник работы с бум</w:t>
      </w:r>
      <w:r w:rsidR="005C0D43" w:rsidRPr="00780A06">
        <w:rPr>
          <w:rFonts w:ascii="Times New Roman" w:hAnsi="Times New Roman" w:cs="Times New Roman"/>
          <w:sz w:val="28"/>
          <w:szCs w:val="28"/>
        </w:rPr>
        <w:t>а</w:t>
      </w:r>
      <w:r w:rsidR="005C0D43" w:rsidRPr="00780A06">
        <w:rPr>
          <w:rFonts w:ascii="Times New Roman" w:hAnsi="Times New Roman" w:cs="Times New Roman"/>
          <w:sz w:val="28"/>
          <w:szCs w:val="28"/>
        </w:rPr>
        <w:t>гой и возможностью применения их совместно в одной работе, после осво</w:t>
      </w:r>
      <w:r w:rsidR="005C0D43" w:rsidRPr="00780A06">
        <w:rPr>
          <w:rFonts w:ascii="Times New Roman" w:hAnsi="Times New Roman" w:cs="Times New Roman"/>
          <w:sz w:val="28"/>
          <w:szCs w:val="28"/>
        </w:rPr>
        <w:t>е</w:t>
      </w:r>
      <w:r w:rsidR="005C0D43" w:rsidRPr="00780A06">
        <w:rPr>
          <w:rFonts w:ascii="Times New Roman" w:hAnsi="Times New Roman" w:cs="Times New Roman"/>
          <w:sz w:val="28"/>
          <w:szCs w:val="28"/>
        </w:rPr>
        <w:t>ния каждой.</w:t>
      </w:r>
    </w:p>
    <w:p w:rsidR="001A0E8D" w:rsidRDefault="005C0D43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CB">
        <w:rPr>
          <w:rStyle w:val="FontStyle13"/>
          <w:sz w:val="28"/>
          <w:szCs w:val="28"/>
        </w:rPr>
        <w:t xml:space="preserve">Адресат программы - </w:t>
      </w:r>
      <w:r w:rsidRPr="006002CB">
        <w:rPr>
          <w:rStyle w:val="FontStyle13"/>
          <w:b w:val="0"/>
          <w:sz w:val="28"/>
          <w:szCs w:val="28"/>
        </w:rPr>
        <w:t xml:space="preserve">дети среднего дошкольного возраста от </w:t>
      </w:r>
      <w:r w:rsidR="00780A06" w:rsidRPr="006002CB">
        <w:rPr>
          <w:rStyle w:val="FontStyle13"/>
          <w:b w:val="0"/>
          <w:sz w:val="28"/>
          <w:szCs w:val="28"/>
        </w:rPr>
        <w:t xml:space="preserve">4 – до 5 лет. 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 время быстро развиваются психические познавательные процессы: п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мять, внимание, восприятие, мышление, воображение. Они становятся более осознанными, произвольными. Дети 4-5 лет с удовольствием осваивают творческую деятельность.  Они довольно точно и детально могут изображать предметы.</w:t>
      </w:r>
      <w:r w:rsidR="00F97E02" w:rsidRPr="0060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0D43" w:rsidRDefault="001A0E8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48">
        <w:rPr>
          <w:rStyle w:val="FontStyle13"/>
          <w:sz w:val="28"/>
          <w:szCs w:val="28"/>
        </w:rPr>
        <w:t>Форма обучения</w:t>
      </w:r>
      <w:r w:rsidR="00337E48">
        <w:rPr>
          <w:rStyle w:val="FontStyle13"/>
          <w:sz w:val="28"/>
          <w:szCs w:val="28"/>
        </w:rPr>
        <w:t>:</w:t>
      </w:r>
      <w:r w:rsidRPr="00337E48">
        <w:rPr>
          <w:rStyle w:val="FontStyle13"/>
          <w:b w:val="0"/>
          <w:sz w:val="28"/>
          <w:szCs w:val="28"/>
        </w:rPr>
        <w:t xml:space="preserve"> </w:t>
      </w:r>
      <w:r w:rsidR="00BF3E7A">
        <w:rPr>
          <w:rStyle w:val="FontStyle13"/>
          <w:b w:val="0"/>
          <w:sz w:val="28"/>
          <w:szCs w:val="28"/>
        </w:rPr>
        <w:t xml:space="preserve">очная- </w:t>
      </w:r>
      <w:r w:rsidR="00337E48">
        <w:rPr>
          <w:rStyle w:val="FontStyle15"/>
          <w:i w:val="0"/>
          <w:sz w:val="28"/>
          <w:szCs w:val="28"/>
        </w:rPr>
        <w:t>беседы, занятия - презентации, игровые занятия, творческие занятия,</w:t>
      </w:r>
      <w:r w:rsidR="003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проблемных ситуаций, чтение художественной литературы.</w:t>
      </w:r>
    </w:p>
    <w:p w:rsidR="005C0D43" w:rsidRDefault="001A0E8D" w:rsidP="008A6296">
      <w:pPr>
        <w:pStyle w:val="Style3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Объем и срок освоения программы</w:t>
      </w:r>
      <w:r>
        <w:rPr>
          <w:rStyle w:val="FontStyle13"/>
          <w:b w:val="0"/>
          <w:sz w:val="28"/>
          <w:szCs w:val="28"/>
        </w:rPr>
        <w:t xml:space="preserve"> - 1 год обучения - 36 часов. </w:t>
      </w:r>
    </w:p>
    <w:p w:rsidR="005C0D43" w:rsidRDefault="005C0D43" w:rsidP="008A6296">
      <w:pPr>
        <w:pStyle w:val="Style3"/>
        <w:widowControl/>
        <w:spacing w:line="276" w:lineRule="auto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>Режим занятий</w:t>
      </w:r>
      <w:r>
        <w:rPr>
          <w:rStyle w:val="FontStyle13"/>
          <w:b w:val="0"/>
          <w:sz w:val="28"/>
          <w:szCs w:val="28"/>
        </w:rPr>
        <w:t xml:space="preserve"> - 1 раз в неделю по 1 академическому часу (20 мин).</w:t>
      </w:r>
    </w:p>
    <w:p w:rsidR="0024487F" w:rsidRDefault="0024487F" w:rsidP="008A6296">
      <w:pPr>
        <w:spacing w:after="0" w:line="276" w:lineRule="auto"/>
        <w:jc w:val="both"/>
        <w:rPr>
          <w:rStyle w:val="FontStyle13"/>
          <w:sz w:val="28"/>
          <w:szCs w:val="28"/>
        </w:rPr>
      </w:pPr>
    </w:p>
    <w:p w:rsidR="0024487F" w:rsidRDefault="0024487F" w:rsidP="008A6296">
      <w:pPr>
        <w:spacing w:after="0" w:line="276" w:lineRule="auto"/>
        <w:jc w:val="both"/>
        <w:rPr>
          <w:rStyle w:val="FontStyle13"/>
          <w:sz w:val="28"/>
          <w:szCs w:val="28"/>
        </w:rPr>
      </w:pPr>
    </w:p>
    <w:p w:rsidR="0024487F" w:rsidRDefault="0024487F" w:rsidP="008A6296">
      <w:pPr>
        <w:spacing w:after="0" w:line="276" w:lineRule="auto"/>
        <w:jc w:val="both"/>
        <w:rPr>
          <w:rStyle w:val="FontStyle13"/>
          <w:sz w:val="28"/>
          <w:szCs w:val="28"/>
        </w:rPr>
      </w:pPr>
    </w:p>
    <w:p w:rsidR="0024487F" w:rsidRDefault="0024487F" w:rsidP="008A6296">
      <w:pPr>
        <w:spacing w:after="0" w:line="276" w:lineRule="auto"/>
        <w:jc w:val="both"/>
        <w:rPr>
          <w:rStyle w:val="FontStyle13"/>
          <w:sz w:val="28"/>
          <w:szCs w:val="28"/>
        </w:rPr>
      </w:pPr>
    </w:p>
    <w:p w:rsidR="0024487F" w:rsidRDefault="0024487F" w:rsidP="008A6296">
      <w:pPr>
        <w:spacing w:after="0" w:line="276" w:lineRule="auto"/>
        <w:jc w:val="both"/>
        <w:rPr>
          <w:rStyle w:val="FontStyle13"/>
          <w:sz w:val="28"/>
          <w:szCs w:val="28"/>
        </w:rPr>
      </w:pPr>
    </w:p>
    <w:p w:rsidR="005C0D43" w:rsidRPr="008C10BA" w:rsidRDefault="005C0D43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BA">
        <w:rPr>
          <w:rStyle w:val="FontStyle13"/>
          <w:sz w:val="28"/>
          <w:szCs w:val="28"/>
        </w:rPr>
        <w:lastRenderedPageBreak/>
        <w:t>1.2.</w:t>
      </w:r>
      <w:r w:rsidRPr="008C10BA">
        <w:rPr>
          <w:rStyle w:val="FontStyle13"/>
          <w:i/>
          <w:sz w:val="28"/>
          <w:szCs w:val="28"/>
        </w:rPr>
        <w:t xml:space="preserve">   </w:t>
      </w:r>
      <w:r w:rsidRPr="008C10BA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96D66">
        <w:rPr>
          <w:rFonts w:ascii="Times New Roman" w:hAnsi="Times New Roman" w:cs="Times New Roman"/>
          <w:sz w:val="28"/>
          <w:szCs w:val="28"/>
        </w:rPr>
        <w:t xml:space="preserve">развитие творческой деятельности посредством </w:t>
      </w:r>
      <w:r w:rsidRPr="008C10BA">
        <w:rPr>
          <w:rFonts w:ascii="Times New Roman" w:hAnsi="Times New Roman" w:cs="Times New Roman"/>
          <w:sz w:val="28"/>
          <w:szCs w:val="28"/>
        </w:rPr>
        <w:t>овладения различными техн</w:t>
      </w:r>
      <w:r>
        <w:rPr>
          <w:rFonts w:ascii="Times New Roman" w:hAnsi="Times New Roman" w:cs="Times New Roman"/>
          <w:sz w:val="28"/>
          <w:szCs w:val="28"/>
        </w:rPr>
        <w:t xml:space="preserve">иками </w:t>
      </w:r>
      <w:r w:rsidR="004A723D"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>
        <w:rPr>
          <w:rFonts w:ascii="Times New Roman" w:hAnsi="Times New Roman" w:cs="Times New Roman"/>
          <w:sz w:val="28"/>
          <w:szCs w:val="28"/>
        </w:rPr>
        <w:t>из бумаги.</w:t>
      </w:r>
    </w:p>
    <w:p w:rsidR="005C0D43" w:rsidRDefault="005C0D43" w:rsidP="008A62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0BA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5C0D43" w:rsidRPr="008C10BA" w:rsidRDefault="005C0D43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0BA">
        <w:rPr>
          <w:rFonts w:ascii="Times New Roman" w:hAnsi="Times New Roman" w:cs="Times New Roman"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0D43" w:rsidRPr="008C10BA" w:rsidRDefault="005C0D43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D66">
        <w:rPr>
          <w:rFonts w:ascii="Times New Roman" w:hAnsi="Times New Roman" w:cs="Times New Roman"/>
          <w:sz w:val="28"/>
          <w:szCs w:val="28"/>
        </w:rPr>
        <w:t>познакомить</w:t>
      </w:r>
      <w:r>
        <w:rPr>
          <w:rFonts w:ascii="Times New Roman" w:hAnsi="Times New Roman" w:cs="Times New Roman"/>
          <w:sz w:val="28"/>
          <w:szCs w:val="28"/>
        </w:rPr>
        <w:t xml:space="preserve"> с различными видами бумаги;</w:t>
      </w:r>
    </w:p>
    <w:p w:rsidR="005C0D43" w:rsidRDefault="00096D66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5C0D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накомить</w:t>
      </w:r>
      <w:r w:rsidR="005C0D43" w:rsidRPr="008C10B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техниками</w:t>
      </w:r>
      <w:r w:rsidR="00546F65">
        <w:rPr>
          <w:rFonts w:ascii="Times New Roman" w:hAnsi="Times New Roman" w:cs="Times New Roman"/>
          <w:sz w:val="28"/>
          <w:szCs w:val="28"/>
        </w:rPr>
        <w:t xml:space="preserve"> </w:t>
      </w:r>
      <w:r w:rsidR="005C0D43" w:rsidRPr="008C10BA">
        <w:rPr>
          <w:rFonts w:ascii="Times New Roman" w:hAnsi="Times New Roman" w:cs="Times New Roman"/>
          <w:sz w:val="28"/>
          <w:szCs w:val="28"/>
        </w:rPr>
        <w:t>(аппликация</w:t>
      </w:r>
      <w:r w:rsidR="0054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обрывная, объёмная, модул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ная, </w:t>
      </w:r>
      <w:r w:rsidR="00546F65">
        <w:rPr>
          <w:rFonts w:ascii="Times New Roman" w:hAnsi="Times New Roman" w:cs="Times New Roman"/>
          <w:sz w:val="28"/>
          <w:szCs w:val="28"/>
        </w:rPr>
        <w:t>п</w:t>
      </w:r>
      <w:r w:rsidR="00546F65" w:rsidRPr="00546F65">
        <w:rPr>
          <w:rFonts w:ascii="Times New Roman" w:hAnsi="Times New Roman" w:cs="Times New Roman"/>
          <w:sz w:val="28"/>
          <w:szCs w:val="28"/>
        </w:rPr>
        <w:t>оделки из салфеток</w:t>
      </w:r>
      <w:r w:rsidR="00546F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0D43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="005C0D4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5C0D43">
        <w:rPr>
          <w:rFonts w:ascii="Times New Roman" w:hAnsi="Times New Roman" w:cs="Times New Roman"/>
          <w:sz w:val="28"/>
          <w:szCs w:val="28"/>
        </w:rPr>
        <w:t xml:space="preserve"> и оригами</w:t>
      </w:r>
      <w:r w:rsidR="00546F65">
        <w:rPr>
          <w:rFonts w:ascii="Times New Roman" w:hAnsi="Times New Roman" w:cs="Times New Roman"/>
          <w:sz w:val="28"/>
          <w:szCs w:val="28"/>
        </w:rPr>
        <w:t xml:space="preserve">, торцевание, папье – маше, </w:t>
      </w:r>
      <w:proofErr w:type="spellStart"/>
      <w:r w:rsidR="00546F65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5C0D43">
        <w:rPr>
          <w:rFonts w:ascii="Times New Roman" w:hAnsi="Times New Roman" w:cs="Times New Roman"/>
          <w:sz w:val="28"/>
          <w:szCs w:val="28"/>
        </w:rPr>
        <w:t>);</w:t>
      </w:r>
    </w:p>
    <w:p w:rsidR="005C0D43" w:rsidRPr="008E6AD6" w:rsidRDefault="008E6AD6" w:rsidP="008A629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Pr="008E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жественный и эстетический вкус, </w:t>
      </w:r>
      <w:r w:rsidR="004A723D">
        <w:rPr>
          <w:rFonts w:ascii="Times New Roman" w:hAnsi="Times New Roman" w:cs="Times New Roman"/>
          <w:sz w:val="28"/>
          <w:szCs w:val="28"/>
        </w:rPr>
        <w:t>фантазию, умение ан</w:t>
      </w:r>
      <w:r w:rsidR="004A723D">
        <w:rPr>
          <w:rFonts w:ascii="Times New Roman" w:hAnsi="Times New Roman" w:cs="Times New Roman"/>
          <w:sz w:val="28"/>
          <w:szCs w:val="28"/>
        </w:rPr>
        <w:t>а</w:t>
      </w:r>
      <w:r w:rsidR="004A723D">
        <w:rPr>
          <w:rFonts w:ascii="Times New Roman" w:hAnsi="Times New Roman" w:cs="Times New Roman"/>
          <w:sz w:val="28"/>
          <w:szCs w:val="28"/>
        </w:rPr>
        <w:t>лизировать и применять знания в самостоятельной деятельности</w:t>
      </w:r>
      <w:r w:rsidR="005C0D43">
        <w:rPr>
          <w:rFonts w:ascii="Times New Roman" w:hAnsi="Times New Roman" w:cs="Times New Roman"/>
          <w:sz w:val="28"/>
          <w:szCs w:val="28"/>
        </w:rPr>
        <w:t>;</w:t>
      </w:r>
    </w:p>
    <w:p w:rsidR="005C0D43" w:rsidRPr="008C10BA" w:rsidRDefault="005C0D43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5C0D43" w:rsidRPr="008C10BA" w:rsidRDefault="005C0D43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C10BA">
        <w:rPr>
          <w:rFonts w:ascii="Times New Roman" w:hAnsi="Times New Roman" w:cs="Times New Roman"/>
          <w:sz w:val="28"/>
          <w:szCs w:val="28"/>
        </w:rPr>
        <w:t>оспита</w:t>
      </w:r>
      <w:r w:rsidR="00546F65">
        <w:rPr>
          <w:rFonts w:ascii="Times New Roman" w:hAnsi="Times New Roman" w:cs="Times New Roman"/>
          <w:sz w:val="28"/>
          <w:szCs w:val="28"/>
        </w:rPr>
        <w:t>ть люб</w:t>
      </w:r>
      <w:r w:rsidR="006002CB">
        <w:rPr>
          <w:rFonts w:ascii="Times New Roman" w:hAnsi="Times New Roman" w:cs="Times New Roman"/>
          <w:sz w:val="28"/>
          <w:szCs w:val="28"/>
        </w:rPr>
        <w:t>о</w:t>
      </w:r>
      <w:r w:rsidR="00546F65">
        <w:rPr>
          <w:rFonts w:ascii="Times New Roman" w:hAnsi="Times New Roman" w:cs="Times New Roman"/>
          <w:sz w:val="28"/>
          <w:szCs w:val="28"/>
        </w:rPr>
        <w:t>вь</w:t>
      </w:r>
      <w:r w:rsidRPr="008C10BA">
        <w:rPr>
          <w:rFonts w:ascii="Times New Roman" w:hAnsi="Times New Roman" w:cs="Times New Roman"/>
          <w:sz w:val="28"/>
          <w:szCs w:val="28"/>
        </w:rPr>
        <w:t xml:space="preserve"> к труду, рукоделию, дек</w:t>
      </w:r>
      <w:r>
        <w:rPr>
          <w:rFonts w:ascii="Times New Roman" w:hAnsi="Times New Roman" w:cs="Times New Roman"/>
          <w:sz w:val="28"/>
          <w:szCs w:val="28"/>
        </w:rPr>
        <w:t>оративно</w:t>
      </w:r>
      <w:r w:rsidR="0054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прикладному творчеству;</w:t>
      </w:r>
    </w:p>
    <w:p w:rsidR="005C0D43" w:rsidRDefault="003D4BBC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6F65">
        <w:rPr>
          <w:rFonts w:ascii="Times New Roman" w:hAnsi="Times New Roman" w:cs="Times New Roman"/>
          <w:sz w:val="28"/>
          <w:szCs w:val="28"/>
        </w:rPr>
        <w:t>оспитать</w:t>
      </w:r>
      <w:r w:rsidR="005C0D43" w:rsidRPr="008C10BA">
        <w:rPr>
          <w:rFonts w:ascii="Times New Roman" w:hAnsi="Times New Roman" w:cs="Times New Roman"/>
          <w:sz w:val="28"/>
          <w:szCs w:val="28"/>
        </w:rPr>
        <w:t xml:space="preserve"> чувства коллективизма</w:t>
      </w:r>
      <w:r w:rsidR="004A723D">
        <w:rPr>
          <w:rFonts w:ascii="Times New Roman" w:hAnsi="Times New Roman" w:cs="Times New Roman"/>
          <w:sz w:val="28"/>
          <w:szCs w:val="28"/>
        </w:rPr>
        <w:t xml:space="preserve"> (работа в команде)</w:t>
      </w:r>
      <w:r w:rsidR="005C0D43" w:rsidRPr="008C10BA">
        <w:rPr>
          <w:rFonts w:ascii="Times New Roman" w:hAnsi="Times New Roman" w:cs="Times New Roman"/>
          <w:sz w:val="28"/>
          <w:szCs w:val="28"/>
        </w:rPr>
        <w:t xml:space="preserve">, </w:t>
      </w:r>
      <w:r w:rsidR="005C0D43">
        <w:rPr>
          <w:rFonts w:ascii="Times New Roman" w:hAnsi="Times New Roman" w:cs="Times New Roman"/>
          <w:sz w:val="28"/>
          <w:szCs w:val="28"/>
        </w:rPr>
        <w:t>культуры пов</w:t>
      </w:r>
      <w:r w:rsidR="005C0D43">
        <w:rPr>
          <w:rFonts w:ascii="Times New Roman" w:hAnsi="Times New Roman" w:cs="Times New Roman"/>
          <w:sz w:val="28"/>
          <w:szCs w:val="28"/>
        </w:rPr>
        <w:t>е</w:t>
      </w:r>
      <w:r w:rsidR="005C0D43">
        <w:rPr>
          <w:rFonts w:ascii="Times New Roman" w:hAnsi="Times New Roman" w:cs="Times New Roman"/>
          <w:sz w:val="28"/>
          <w:szCs w:val="28"/>
        </w:rPr>
        <w:t xml:space="preserve">дения на занятиях, </w:t>
      </w:r>
      <w:r w:rsidR="00546F65">
        <w:rPr>
          <w:rFonts w:ascii="Times New Roman" w:hAnsi="Times New Roman" w:cs="Times New Roman"/>
          <w:sz w:val="28"/>
          <w:szCs w:val="28"/>
        </w:rPr>
        <w:t>аккуратность при выполнении работы, уважение</w:t>
      </w:r>
      <w:r w:rsidR="005C0D43" w:rsidRPr="008C10BA">
        <w:rPr>
          <w:rFonts w:ascii="Times New Roman" w:hAnsi="Times New Roman" w:cs="Times New Roman"/>
          <w:sz w:val="28"/>
          <w:szCs w:val="28"/>
        </w:rPr>
        <w:t xml:space="preserve"> к раб</w:t>
      </w:r>
      <w:r w:rsidR="005C0D43" w:rsidRPr="008C10BA">
        <w:rPr>
          <w:rFonts w:ascii="Times New Roman" w:hAnsi="Times New Roman" w:cs="Times New Roman"/>
          <w:sz w:val="28"/>
          <w:szCs w:val="28"/>
        </w:rPr>
        <w:t>о</w:t>
      </w:r>
      <w:r w:rsidR="005C0D43" w:rsidRPr="008C10BA">
        <w:rPr>
          <w:rFonts w:ascii="Times New Roman" w:hAnsi="Times New Roman" w:cs="Times New Roman"/>
          <w:sz w:val="28"/>
          <w:szCs w:val="28"/>
        </w:rPr>
        <w:t>там других детей.</w:t>
      </w: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87F" w:rsidRDefault="0024487F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D43" w:rsidRDefault="005C0D43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Содержание программы. </w:t>
      </w:r>
    </w:p>
    <w:p w:rsidR="005C0D43" w:rsidRDefault="005C0D43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план. </w:t>
      </w:r>
    </w:p>
    <w:tbl>
      <w:tblPr>
        <w:tblStyle w:val="a5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3971"/>
        <w:gridCol w:w="850"/>
        <w:gridCol w:w="992"/>
        <w:gridCol w:w="851"/>
        <w:gridCol w:w="2551"/>
      </w:tblGrid>
      <w:tr w:rsidR="005C0D43" w:rsidTr="00414FCD"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5C0D43" w:rsidRDefault="005C0D43" w:rsidP="008A6296">
            <w:pPr>
              <w:pStyle w:val="a4"/>
              <w:widowControl w:val="0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ции/контроля</w:t>
            </w:r>
          </w:p>
        </w:tc>
      </w:tr>
      <w:tr w:rsidR="005C0D43" w:rsidTr="00414FCD"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</w:tcPr>
          <w:p w:rsidR="005C0D43" w:rsidRDefault="005C0D43" w:rsidP="008A6296">
            <w:pPr>
              <w:pStyle w:val="a4"/>
              <w:widowControl w:val="0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551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5C0D43" w:rsidRPr="00702722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5C0D43" w:rsidRPr="0083482D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0D43" w:rsidRPr="0083482D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C0D43" w:rsidRDefault="00BC5C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BF3E7A">
        <w:trPr>
          <w:trHeight w:val="401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002CB" w:rsidRPr="006002CB" w:rsidRDefault="006002CB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BF3E7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 w:rsidRPr="0060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BF3E7A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60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D43" w:rsidTr="00414FCD">
        <w:trPr>
          <w:trHeight w:val="230"/>
        </w:trPr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702722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91548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rPr>
          <w:trHeight w:val="236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951DDF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Обрывная аппликация. </w:t>
            </w:r>
            <w:r w:rsidR="00BF3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702722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 (изготовл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0D43" w:rsidRPr="00951DDF">
              <w:rPr>
                <w:rFonts w:ascii="Times New Roman" w:hAnsi="Times New Roman" w:cs="Times New Roman"/>
                <w:sz w:val="24"/>
                <w:szCs w:val="24"/>
              </w:rPr>
              <w:t>ние поделок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брывная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D43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0D43"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аппликация. 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702722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«Подсолнух» (изготовление </w:t>
            </w:r>
            <w:r w:rsidR="005C0D43" w:rsidRPr="00951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D43" w:rsidRPr="00951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 w:rsidRPr="00951DDF">
              <w:rPr>
                <w:rFonts w:ascii="Times New Roman" w:hAnsi="Times New Roman" w:cs="Times New Roman"/>
                <w:sz w:val="24"/>
                <w:szCs w:val="24"/>
              </w:rPr>
              <w:t>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бъёмная апплик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951DDF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6BAB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аппликация </w:t>
            </w:r>
            <w:r w:rsidR="005C0D43" w:rsidRPr="00702722">
              <w:rPr>
                <w:rFonts w:ascii="Times New Roman" w:hAnsi="Times New Roman" w:cs="Times New Roman"/>
                <w:sz w:val="24"/>
                <w:szCs w:val="24"/>
              </w:rPr>
              <w:t>(моза</w:t>
            </w:r>
            <w:r w:rsidR="005C0D43"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0D43"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ка). 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486" w:rsidRPr="00702722" w:rsidRDefault="00BF3E7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 xml:space="preserve">«Рыбка» (изготовление </w:t>
            </w:r>
            <w:r w:rsidR="00915486" w:rsidRPr="00951DDF">
              <w:rPr>
                <w:rFonts w:ascii="Times New Roman" w:hAnsi="Times New Roman" w:cs="Times New Roman"/>
                <w:sz w:val="24"/>
                <w:szCs w:val="24"/>
              </w:rPr>
              <w:t>поделок в тех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>нике модульная</w:t>
            </w:r>
            <w:r w:rsidR="00915486"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5486"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BC5C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8E6AD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2CB" w:rsidRDefault="006002C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2CB" w:rsidRDefault="0091548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002CB" w:rsidRDefault="006002C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91548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7A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E7A" w:rsidRDefault="00BF3E7A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2CB" w:rsidRDefault="0024487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915486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BF3E7A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5C0D43" w:rsidRDefault="00BF3E7A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6AD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BF3E7A" w:rsidRDefault="00BF3E7A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5C0D43" w:rsidRDefault="00915486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91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D43" w:rsidTr="00414FCD">
        <w:trPr>
          <w:trHeight w:val="270"/>
        </w:trPr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84">
              <w:rPr>
                <w:rFonts w:ascii="Times New Roman" w:hAnsi="Times New Roman" w:cs="Times New Roman"/>
                <w:b/>
                <w:sz w:val="24"/>
                <w:szCs w:val="24"/>
              </w:rPr>
              <w:t>Поделки из салфеток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9E2E5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D65CB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D65CB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8A6296">
        <w:trPr>
          <w:trHeight w:val="1797"/>
        </w:trPr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9E2E5B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из </w:t>
            </w:r>
            <w:proofErr w:type="spellStart"/>
            <w:r w:rsidR="009E2E5B"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="009E2E5B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«комочков».</w:t>
            </w:r>
          </w:p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«Паруса» (изготовление 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«Бабочка» (изготовление 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2E5B" w:rsidRPr="00951DDF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«жгутиков»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9E2E5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9E2E5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6002C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D65CB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D65CB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 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43" w:rsidRDefault="0083482D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ка готовых работ</w:t>
            </w:r>
          </w:p>
          <w:p w:rsidR="005C0D43" w:rsidRDefault="0083482D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ка готовых работ </w:t>
            </w:r>
          </w:p>
        </w:tc>
      </w:tr>
      <w:tr w:rsidR="005C0D43" w:rsidTr="00414FCD">
        <w:trPr>
          <w:trHeight w:val="300"/>
        </w:trPr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E8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8A629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8A6296">
        <w:trPr>
          <w:trHeight w:val="1562"/>
        </w:trPr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EA6A84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9E2E5B"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E2E5B">
              <w:rPr>
                <w:rFonts w:ascii="Times New Roman" w:hAnsi="Times New Roman" w:cs="Times New Roman"/>
                <w:sz w:val="24"/>
                <w:szCs w:val="24"/>
              </w:rPr>
              <w:t xml:space="preserve"> оригами</w:t>
            </w:r>
            <w:r w:rsidR="00F21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43" w:rsidRPr="003D3C1C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F218EF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 (изготовление </w:t>
            </w:r>
            <w:r w:rsidR="00F218EF"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218EF"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8EF" w:rsidRPr="00951DDF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 w:rsidR="00F218EF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оригами)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F218E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051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1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F218EF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35051" w:rsidRDefault="00F218EF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F218EF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051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5C0D43" w:rsidTr="00414FCD">
        <w:trPr>
          <w:trHeight w:val="315"/>
        </w:trPr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3D3C1C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C1C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rPr>
          <w:trHeight w:val="225"/>
        </w:trPr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3D3C1C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8B4F1B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>торцевания.</w:t>
            </w:r>
          </w:p>
          <w:p w:rsidR="005C0D43" w:rsidRPr="00B35051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(изготовление </w:t>
            </w:r>
            <w:r w:rsidR="008B4F1B" w:rsidRPr="00951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4F1B" w:rsidRPr="00951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4F1B" w:rsidRPr="00951DDF">
              <w:rPr>
                <w:rFonts w:ascii="Times New Roman" w:hAnsi="Times New Roman" w:cs="Times New Roman"/>
                <w:sz w:val="24"/>
                <w:szCs w:val="24"/>
              </w:rPr>
              <w:t>делок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торцевания).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8B4F1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B3505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051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8B4F1B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51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</w:p>
        </w:tc>
      </w:tr>
      <w:tr w:rsidR="005C0D43" w:rsidTr="00414FCD">
        <w:trPr>
          <w:trHeight w:val="225"/>
        </w:trPr>
        <w:tc>
          <w:tcPr>
            <w:tcW w:w="532" w:type="dxa"/>
            <w:vMerge w:val="restart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F76D2F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rPr>
          <w:trHeight w:val="225"/>
        </w:trPr>
        <w:tc>
          <w:tcPr>
            <w:tcW w:w="532" w:type="dxa"/>
            <w:vMerge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B4F1B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8B4F1B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="008B4F1B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8B4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43" w:rsidRPr="00F76D2F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приёма «завиток» </w:t>
            </w:r>
            <w:r w:rsidR="008B4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</w:t>
            </w:r>
            <w:r w:rsidR="008B4F1B" w:rsidRPr="00F76D2F">
              <w:rPr>
                <w:rFonts w:ascii="Times New Roman" w:hAnsi="Times New Roman" w:cs="Times New Roman"/>
                <w:sz w:val="24"/>
                <w:szCs w:val="24"/>
              </w:rPr>
              <w:t>скручивания.</w:t>
            </w:r>
          </w:p>
          <w:p w:rsidR="00E545B0" w:rsidRDefault="00E545B0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43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 xml:space="preserve">«Цветы» (изучение приёмов и техники </w:t>
            </w:r>
            <w:r w:rsidR="00E545B0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="00E545B0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E5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из полоски бумаги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D43" w:rsidRPr="00F76D2F" w:rsidRDefault="00B35051" w:rsidP="00E545B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 xml:space="preserve"> «Пшеница» (изучение приёмов и техники </w:t>
            </w:r>
            <w:r w:rsidR="00E545B0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="00E545B0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r w:rsidR="001A45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 w:rsidR="00E545B0">
              <w:rPr>
                <w:rFonts w:ascii="Times New Roman" w:hAnsi="Times New Roman" w:cs="Times New Roman"/>
                <w:sz w:val="24"/>
                <w:szCs w:val="24"/>
              </w:rPr>
              <w:t xml:space="preserve"> из сп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ральной полоски бумаги).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B0" w:rsidRDefault="00E545B0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389" w:rsidRDefault="00E545B0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5B0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B0" w:rsidRDefault="00E545B0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B0" w:rsidRDefault="00E545B0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389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B35051" w:rsidRDefault="00B3505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5051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E545B0" w:rsidRDefault="00E545B0" w:rsidP="00E545B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23389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3389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423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389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E545B0" w:rsidRDefault="00E545B0" w:rsidP="00E545B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C0D43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45B0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5C0D43" w:rsidTr="00414FCD">
        <w:trPr>
          <w:trHeight w:val="225"/>
        </w:trPr>
        <w:tc>
          <w:tcPr>
            <w:tcW w:w="532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981DED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DED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414FCD">
        <w:trPr>
          <w:trHeight w:val="225"/>
        </w:trPr>
        <w:tc>
          <w:tcPr>
            <w:tcW w:w="532" w:type="dxa"/>
          </w:tcPr>
          <w:p w:rsidR="005C0D43" w:rsidRPr="00981DED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160E75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3358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«Радужное складывание</w:t>
            </w:r>
            <w:r w:rsidR="00160E75" w:rsidRPr="0016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335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</w:t>
            </w:r>
            <w:r w:rsidR="00160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0E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0E75">
              <w:rPr>
                <w:rFonts w:ascii="Times New Roman" w:hAnsi="Times New Roman" w:cs="Times New Roman"/>
                <w:sz w:val="24"/>
                <w:szCs w:val="24"/>
              </w:rPr>
              <w:t xml:space="preserve">чение приёмов и техники </w:t>
            </w:r>
            <w:r w:rsidR="00160E75"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160E75">
              <w:rPr>
                <w:rFonts w:ascii="Times New Roman" w:hAnsi="Times New Roman" w:cs="Times New Roman"/>
                <w:sz w:val="24"/>
                <w:szCs w:val="24"/>
              </w:rPr>
              <w:t xml:space="preserve">Айрис </w:t>
            </w:r>
            <w:proofErr w:type="spellStart"/>
            <w:r w:rsidR="00160E75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="003358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D43" w:rsidRPr="00981DED" w:rsidRDefault="005C0D43" w:rsidP="001F236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 xml:space="preserve">«Мухомор» </w:t>
            </w:r>
            <w:r w:rsidR="00765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 xml:space="preserve">зучение приёмов и техники изготовления </w:t>
            </w:r>
            <w:proofErr w:type="spellStart"/>
            <w:r w:rsidR="007654A5">
              <w:rPr>
                <w:rFonts w:ascii="Times New Roman" w:hAnsi="Times New Roman" w:cs="Times New Roman"/>
                <w:sz w:val="24"/>
                <w:szCs w:val="24"/>
              </w:rPr>
              <w:t>гофротр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>бочек</w:t>
            </w:r>
            <w:proofErr w:type="spellEnd"/>
            <w:r w:rsidR="007654A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1F236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2365" w:rsidRDefault="00797AF6" w:rsidP="001F236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2365">
              <w:rPr>
                <w:rFonts w:ascii="Times New Roman" w:hAnsi="Times New Roman" w:cs="Times New Roman"/>
                <w:sz w:val="24"/>
                <w:szCs w:val="24"/>
              </w:rPr>
              <w:t>аблюдение,</w:t>
            </w:r>
          </w:p>
          <w:p w:rsidR="005C0D43" w:rsidRDefault="001F2365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ыставка готовых р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7654A5" w:rsidRDefault="007654A5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наблюдение,</w:t>
            </w:r>
          </w:p>
          <w:p w:rsidR="005C0D43" w:rsidRDefault="007654A5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5C0D43" w:rsidTr="00414FCD">
        <w:trPr>
          <w:trHeight w:val="225"/>
        </w:trPr>
        <w:tc>
          <w:tcPr>
            <w:tcW w:w="532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Pr="005C0D43" w:rsidRDefault="005C0D43" w:rsidP="008A629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43">
              <w:rPr>
                <w:rFonts w:ascii="Times New Roman" w:hAnsi="Times New Roman" w:cs="Times New Roman"/>
                <w:b/>
                <w:sz w:val="24"/>
                <w:szCs w:val="24"/>
              </w:rPr>
              <w:t>Папье-маше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97AF6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43" w:rsidTr="007654A5">
        <w:trPr>
          <w:trHeight w:val="1561"/>
        </w:trPr>
        <w:tc>
          <w:tcPr>
            <w:tcW w:w="532" w:type="dxa"/>
          </w:tcPr>
          <w:p w:rsidR="005C0D43" w:rsidRDefault="005C0D43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5C0D43" w:rsidRPr="00981DED" w:rsidRDefault="005C0D43" w:rsidP="007654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="007654A5"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6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папье-маше.</w:t>
            </w:r>
            <w:r w:rsidRPr="009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D43" w:rsidRPr="00981DED" w:rsidRDefault="007654A5" w:rsidP="007654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5C0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«Тыква»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приёмов и техники изготовления папье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5C0D4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C0D43" w:rsidRDefault="007654A5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3389" w:rsidRDefault="00736BE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389"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</w:p>
          <w:p w:rsidR="00423389" w:rsidRDefault="00423389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4A5" w:rsidRDefault="007654A5" w:rsidP="007654A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423389" w:rsidRDefault="007654A5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</w:tbl>
    <w:p w:rsidR="005C0D43" w:rsidRPr="0038205D" w:rsidRDefault="005C0D43" w:rsidP="008A62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5FB8" w:rsidRDefault="006B5FB8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B5FB8" w:rsidRDefault="006B5FB8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1A82" w:rsidRDefault="00E17E3A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="00A11A82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A11A82" w:rsidRDefault="00A11A82" w:rsidP="008A6296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(1 ч.)</w:t>
      </w:r>
    </w:p>
    <w:p w:rsidR="00797AF6" w:rsidRDefault="00A11A82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797AF6">
        <w:rPr>
          <w:rFonts w:ascii="Times New Roman" w:hAnsi="Times New Roman" w:cs="Times New Roman"/>
          <w:sz w:val="24"/>
          <w:szCs w:val="24"/>
        </w:rPr>
        <w:t>Инструктаж по ТБ</w:t>
      </w:r>
      <w:r w:rsidR="00797AF6" w:rsidRPr="006002CB">
        <w:rPr>
          <w:rFonts w:ascii="Times New Roman" w:hAnsi="Times New Roman" w:cs="Times New Roman"/>
          <w:sz w:val="24"/>
          <w:szCs w:val="24"/>
        </w:rPr>
        <w:t xml:space="preserve"> </w:t>
      </w:r>
      <w:r w:rsidR="00797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A82" w:rsidRDefault="00A11A82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="00797AF6">
        <w:rPr>
          <w:rFonts w:ascii="Times New Roman" w:hAnsi="Times New Roman" w:cs="Times New Roman"/>
          <w:iCs/>
          <w:sz w:val="28"/>
          <w:szCs w:val="28"/>
        </w:rPr>
        <w:t>мониторинг</w:t>
      </w:r>
    </w:p>
    <w:p w:rsidR="00A11A82" w:rsidRDefault="00A11A82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11A82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797AF6">
        <w:rPr>
          <w:rFonts w:ascii="Times New Roman" w:hAnsi="Times New Roman" w:cs="Times New Roman"/>
          <w:b/>
          <w:iCs/>
          <w:sz w:val="28"/>
          <w:szCs w:val="28"/>
        </w:rPr>
        <w:t>Аппликация (9</w:t>
      </w:r>
      <w:r w:rsidR="00CB6BAB">
        <w:rPr>
          <w:rFonts w:ascii="Times New Roman" w:hAnsi="Times New Roman" w:cs="Times New Roman"/>
          <w:b/>
          <w:iCs/>
          <w:sz w:val="28"/>
          <w:szCs w:val="28"/>
        </w:rPr>
        <w:t xml:space="preserve"> ч.)</w:t>
      </w:r>
    </w:p>
    <w:p w:rsidR="00C77A38" w:rsidRPr="00702722" w:rsidRDefault="0024487F" w:rsidP="00C77A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Теория (3</w:t>
      </w:r>
      <w:r w:rsidR="00CB6BAB" w:rsidRPr="00CB6BAB">
        <w:rPr>
          <w:rFonts w:ascii="Times New Roman" w:hAnsi="Times New Roman" w:cs="Times New Roman"/>
          <w:b/>
          <w:iCs/>
          <w:sz w:val="28"/>
          <w:szCs w:val="28"/>
        </w:rPr>
        <w:t xml:space="preserve"> ч.): </w:t>
      </w:r>
      <w:r>
        <w:rPr>
          <w:rFonts w:ascii="Times New Roman" w:hAnsi="Times New Roman" w:cs="Times New Roman"/>
          <w:sz w:val="28"/>
          <w:szCs w:val="28"/>
        </w:rPr>
        <w:t>Обрывная аппликация.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 Объёмная аппликация. Модульная а</w:t>
      </w:r>
      <w:r w:rsidR="00C77A38" w:rsidRPr="00C77A38">
        <w:rPr>
          <w:rFonts w:ascii="Times New Roman" w:hAnsi="Times New Roman" w:cs="Times New Roman"/>
          <w:sz w:val="28"/>
          <w:szCs w:val="28"/>
        </w:rPr>
        <w:t>п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пликация (мозаика).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38" w:rsidRPr="00C77A38" w:rsidRDefault="0024487F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Практика (6</w:t>
      </w:r>
      <w:r w:rsidR="00CB6BAB" w:rsidRPr="00CB6BAB">
        <w:rPr>
          <w:rFonts w:ascii="Times New Roman" w:hAnsi="Times New Roman" w:cs="Times New Roman"/>
          <w:b/>
          <w:iCs/>
          <w:sz w:val="28"/>
          <w:szCs w:val="28"/>
        </w:rPr>
        <w:t xml:space="preserve"> ч.): </w:t>
      </w:r>
      <w:r w:rsidR="00C77A38" w:rsidRPr="00C77A38">
        <w:rPr>
          <w:rFonts w:ascii="Times New Roman" w:hAnsi="Times New Roman" w:cs="Times New Roman"/>
          <w:sz w:val="28"/>
          <w:szCs w:val="28"/>
        </w:rPr>
        <w:t>«Осеннее дерево» (изготовление поделок в технике обры</w:t>
      </w:r>
      <w:r w:rsidR="00C77A38" w:rsidRPr="00C77A38">
        <w:rPr>
          <w:rFonts w:ascii="Times New Roman" w:hAnsi="Times New Roman" w:cs="Times New Roman"/>
          <w:sz w:val="28"/>
          <w:szCs w:val="28"/>
        </w:rPr>
        <w:t>в</w:t>
      </w:r>
      <w:r w:rsidR="00C77A38" w:rsidRPr="00C77A38">
        <w:rPr>
          <w:rFonts w:ascii="Times New Roman" w:hAnsi="Times New Roman" w:cs="Times New Roman"/>
          <w:sz w:val="28"/>
          <w:szCs w:val="28"/>
        </w:rPr>
        <w:t>ная аппликация). «Подсолнух» (изготовление поделок в технике объёмная аппликация). «Рыбка» (изготовление поделок в технике модульная апплик</w:t>
      </w:r>
      <w:r w:rsidR="00C77A38" w:rsidRPr="00C77A38">
        <w:rPr>
          <w:rFonts w:ascii="Times New Roman" w:hAnsi="Times New Roman" w:cs="Times New Roman"/>
          <w:sz w:val="28"/>
          <w:szCs w:val="28"/>
        </w:rPr>
        <w:t>а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ция).  </w:t>
      </w:r>
    </w:p>
    <w:p w:rsidR="00CB6BAB" w:rsidRPr="00CB6BAB" w:rsidRDefault="00CB6BAB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BAB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CB6BAB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CB6BAB" w:rsidRDefault="00CB6BAB" w:rsidP="00C77A3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BAB">
        <w:rPr>
          <w:rFonts w:ascii="Times New Roman" w:hAnsi="Times New Roman" w:cs="Times New Roman"/>
          <w:b/>
          <w:sz w:val="28"/>
          <w:szCs w:val="28"/>
        </w:rPr>
        <w:t>3. Поделки из салфеток</w:t>
      </w:r>
      <w:r w:rsidR="00C77A38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83482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77A38" w:rsidRPr="00C77A38" w:rsidRDefault="0024487F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83482D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Изучение приёмов и техники работы из </w:t>
      </w:r>
      <w:proofErr w:type="spellStart"/>
      <w:r w:rsidR="00C77A38" w:rsidRPr="00C77A38">
        <w:rPr>
          <w:rFonts w:ascii="Times New Roman" w:hAnsi="Times New Roman" w:cs="Times New Roman"/>
          <w:sz w:val="28"/>
          <w:szCs w:val="28"/>
        </w:rPr>
        <w:t>салфетных</w:t>
      </w:r>
      <w:proofErr w:type="spellEnd"/>
      <w:r w:rsidR="00C77A38" w:rsidRPr="00C77A38">
        <w:rPr>
          <w:rFonts w:ascii="Times New Roman" w:hAnsi="Times New Roman" w:cs="Times New Roman"/>
          <w:sz w:val="28"/>
          <w:szCs w:val="28"/>
        </w:rPr>
        <w:t xml:space="preserve"> «комо</w:t>
      </w:r>
      <w:r w:rsidR="00C77A38" w:rsidRPr="00C77A38">
        <w:rPr>
          <w:rFonts w:ascii="Times New Roman" w:hAnsi="Times New Roman" w:cs="Times New Roman"/>
          <w:sz w:val="28"/>
          <w:szCs w:val="28"/>
        </w:rPr>
        <w:t>ч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ков».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38" w:rsidRPr="00C77A38" w:rsidRDefault="0024487F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(4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ч):</w:t>
      </w:r>
      <w:r w:rsidR="00834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A38" w:rsidRPr="00C77A38">
        <w:rPr>
          <w:rFonts w:ascii="Times New Roman" w:hAnsi="Times New Roman" w:cs="Times New Roman"/>
          <w:sz w:val="28"/>
          <w:szCs w:val="28"/>
        </w:rPr>
        <w:t xml:space="preserve">«Паруса» (изготовление поделок из </w:t>
      </w:r>
      <w:proofErr w:type="spellStart"/>
      <w:r w:rsidR="00C77A38" w:rsidRPr="00C77A38">
        <w:rPr>
          <w:rFonts w:ascii="Times New Roman" w:hAnsi="Times New Roman" w:cs="Times New Roman"/>
          <w:sz w:val="28"/>
          <w:szCs w:val="28"/>
        </w:rPr>
        <w:t>салфетных</w:t>
      </w:r>
      <w:proofErr w:type="spellEnd"/>
      <w:r w:rsidR="00C77A38" w:rsidRPr="00C77A38">
        <w:rPr>
          <w:rFonts w:ascii="Times New Roman" w:hAnsi="Times New Roman" w:cs="Times New Roman"/>
          <w:sz w:val="28"/>
          <w:szCs w:val="28"/>
        </w:rPr>
        <w:t xml:space="preserve"> «комочков»). «Бабочка» (изготовление поделок из </w:t>
      </w:r>
      <w:proofErr w:type="spellStart"/>
      <w:r w:rsidR="00C77A38" w:rsidRPr="00C77A38">
        <w:rPr>
          <w:rFonts w:ascii="Times New Roman" w:hAnsi="Times New Roman" w:cs="Times New Roman"/>
          <w:sz w:val="28"/>
          <w:szCs w:val="28"/>
        </w:rPr>
        <w:t>салфетных</w:t>
      </w:r>
      <w:proofErr w:type="spellEnd"/>
      <w:r w:rsidR="00C77A38" w:rsidRPr="00C77A38">
        <w:rPr>
          <w:rFonts w:ascii="Times New Roman" w:hAnsi="Times New Roman" w:cs="Times New Roman"/>
          <w:sz w:val="28"/>
          <w:szCs w:val="28"/>
        </w:rPr>
        <w:t xml:space="preserve"> «жгутиков»).</w:t>
      </w:r>
    </w:p>
    <w:p w:rsidR="0083482D" w:rsidRPr="0083482D" w:rsidRDefault="0083482D" w:rsidP="00C77A3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83482D" w:rsidRPr="0083482D" w:rsidRDefault="00C77A38" w:rsidP="00C77A3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Оригами (3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77A38" w:rsidRPr="00C77A38" w:rsidRDefault="00C77A38" w:rsidP="00C77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C77A38">
        <w:rPr>
          <w:rFonts w:ascii="Times New Roman" w:hAnsi="Times New Roman" w:cs="Times New Roman"/>
          <w:sz w:val="28"/>
          <w:szCs w:val="28"/>
        </w:rPr>
        <w:t>Изучение приёмов и техники работы оригами.</w:t>
      </w:r>
    </w:p>
    <w:p w:rsidR="00C77A38" w:rsidRPr="00C77A38" w:rsidRDefault="00DE6531" w:rsidP="00C77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(2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ч): </w:t>
      </w:r>
      <w:r w:rsidR="00C77A38" w:rsidRPr="00C77A38">
        <w:rPr>
          <w:rFonts w:ascii="Times New Roman" w:hAnsi="Times New Roman" w:cs="Times New Roman"/>
          <w:sz w:val="28"/>
          <w:szCs w:val="28"/>
        </w:rPr>
        <w:t>Изучение приёмов и техники работы оригами. «Зайчик» (и</w:t>
      </w:r>
      <w:r w:rsidR="00C77A38" w:rsidRPr="00C77A38">
        <w:rPr>
          <w:rFonts w:ascii="Times New Roman" w:hAnsi="Times New Roman" w:cs="Times New Roman"/>
          <w:sz w:val="28"/>
          <w:szCs w:val="28"/>
        </w:rPr>
        <w:t>з</w:t>
      </w:r>
      <w:r w:rsidR="00C77A38" w:rsidRPr="00C77A38">
        <w:rPr>
          <w:rFonts w:ascii="Times New Roman" w:hAnsi="Times New Roman" w:cs="Times New Roman"/>
          <w:sz w:val="28"/>
          <w:szCs w:val="28"/>
        </w:rPr>
        <w:t>готовление поделок в технике оригами).</w:t>
      </w:r>
    </w:p>
    <w:p w:rsidR="0083482D" w:rsidRDefault="0083482D" w:rsidP="00C77A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83482D" w:rsidRPr="0083482D" w:rsidRDefault="00C77A38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Торцевание (2</w:t>
      </w:r>
      <w:r w:rsidR="0083482D" w:rsidRPr="0083482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C77A38" w:rsidRPr="00C77A38" w:rsidRDefault="0083482D" w:rsidP="00C77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 ч.):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A38" w:rsidRPr="00C77A38">
        <w:rPr>
          <w:rFonts w:ascii="Times New Roman" w:hAnsi="Times New Roman" w:cs="Times New Roman"/>
          <w:sz w:val="28"/>
          <w:szCs w:val="28"/>
        </w:rPr>
        <w:t>Изучение приёмов и техники работы торцевания.</w:t>
      </w:r>
    </w:p>
    <w:p w:rsidR="00C77A38" w:rsidRPr="00C77A38" w:rsidRDefault="00C77A38" w:rsidP="00C77A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77A38">
        <w:rPr>
          <w:rFonts w:ascii="Times New Roman" w:hAnsi="Times New Roman" w:cs="Times New Roman"/>
          <w:b/>
          <w:sz w:val="28"/>
          <w:szCs w:val="28"/>
        </w:rPr>
        <w:t>Практика (1</w:t>
      </w:r>
      <w:r w:rsidR="0083482D" w:rsidRPr="00C77A38">
        <w:rPr>
          <w:rFonts w:ascii="Times New Roman" w:hAnsi="Times New Roman" w:cs="Times New Roman"/>
          <w:b/>
          <w:sz w:val="28"/>
          <w:szCs w:val="28"/>
        </w:rPr>
        <w:t xml:space="preserve"> ч):</w:t>
      </w:r>
      <w:r w:rsidR="00FD0859" w:rsidRPr="00C77A38">
        <w:rPr>
          <w:rFonts w:ascii="Times New Roman" w:hAnsi="Times New Roman" w:cs="Times New Roman"/>
          <w:sz w:val="28"/>
          <w:szCs w:val="28"/>
        </w:rPr>
        <w:t xml:space="preserve"> </w:t>
      </w:r>
      <w:r w:rsidRPr="00C77A38">
        <w:rPr>
          <w:rFonts w:ascii="Times New Roman" w:hAnsi="Times New Roman" w:cs="Times New Roman"/>
          <w:sz w:val="28"/>
          <w:szCs w:val="28"/>
        </w:rPr>
        <w:t>«Солнышко» (изготовление поделок в технике торцевания).</w:t>
      </w:r>
    </w:p>
    <w:p w:rsidR="00FD0859" w:rsidRDefault="00FD0859" w:rsidP="00C77A3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83482D" w:rsidRDefault="00FD0859" w:rsidP="008A62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59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D0859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(5 ч.)</w:t>
      </w:r>
    </w:p>
    <w:p w:rsidR="00C77A38" w:rsidRPr="00927C00" w:rsidRDefault="00FD0859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C77A38" w:rsidRPr="00927C00">
        <w:rPr>
          <w:rFonts w:ascii="Times New Roman" w:hAnsi="Times New Roman" w:cs="Times New Roman"/>
          <w:sz w:val="28"/>
          <w:szCs w:val="28"/>
        </w:rPr>
        <w:t xml:space="preserve">Изучение приёмов и техники работы </w:t>
      </w:r>
      <w:proofErr w:type="spellStart"/>
      <w:r w:rsidR="00C77A38" w:rsidRPr="00927C00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C77A38" w:rsidRPr="00927C00">
        <w:rPr>
          <w:rFonts w:ascii="Times New Roman" w:hAnsi="Times New Roman" w:cs="Times New Roman"/>
          <w:sz w:val="28"/>
          <w:szCs w:val="28"/>
        </w:rPr>
        <w:t>.</w:t>
      </w:r>
    </w:p>
    <w:p w:rsidR="00C77A38" w:rsidRPr="00927C00" w:rsidRDefault="00FD0859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00">
        <w:rPr>
          <w:rFonts w:ascii="Times New Roman" w:hAnsi="Times New Roman" w:cs="Times New Roman"/>
          <w:b/>
          <w:sz w:val="28"/>
          <w:szCs w:val="28"/>
        </w:rPr>
        <w:t>Практика (4 ч):</w:t>
      </w:r>
      <w:r w:rsidR="00C77A38" w:rsidRPr="0092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A38" w:rsidRPr="00927C00">
        <w:rPr>
          <w:rFonts w:ascii="Times New Roman" w:hAnsi="Times New Roman" w:cs="Times New Roman"/>
          <w:sz w:val="28"/>
          <w:szCs w:val="28"/>
        </w:rPr>
        <w:t xml:space="preserve">Изучение приёма «завиток» техники скручивания. «Цветы» (изучение приёмов и техники работы </w:t>
      </w:r>
      <w:proofErr w:type="spellStart"/>
      <w:r w:rsidR="00C77A38" w:rsidRPr="00927C00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C77A38" w:rsidRPr="00927C00">
        <w:rPr>
          <w:rFonts w:ascii="Times New Roman" w:hAnsi="Times New Roman" w:cs="Times New Roman"/>
          <w:sz w:val="28"/>
          <w:szCs w:val="28"/>
        </w:rPr>
        <w:t xml:space="preserve"> из полоски бумаги). «Пшен</w:t>
      </w:r>
      <w:r w:rsidR="00C77A38" w:rsidRPr="00927C00">
        <w:rPr>
          <w:rFonts w:ascii="Times New Roman" w:hAnsi="Times New Roman" w:cs="Times New Roman"/>
          <w:sz w:val="28"/>
          <w:szCs w:val="28"/>
        </w:rPr>
        <w:t>и</w:t>
      </w:r>
      <w:r w:rsidR="00C77A38" w:rsidRPr="00927C00">
        <w:rPr>
          <w:rFonts w:ascii="Times New Roman" w:hAnsi="Times New Roman" w:cs="Times New Roman"/>
          <w:sz w:val="28"/>
          <w:szCs w:val="28"/>
        </w:rPr>
        <w:t xml:space="preserve">ца» (изучение приёмов и техники работы </w:t>
      </w:r>
      <w:proofErr w:type="spellStart"/>
      <w:r w:rsidR="00C77A38" w:rsidRPr="00927C00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C77A38" w:rsidRPr="00927C00">
        <w:rPr>
          <w:rFonts w:ascii="Times New Roman" w:hAnsi="Times New Roman" w:cs="Times New Roman"/>
          <w:sz w:val="28"/>
          <w:szCs w:val="28"/>
        </w:rPr>
        <w:t xml:space="preserve"> из спиральной полоски бумаги).</w:t>
      </w:r>
    </w:p>
    <w:p w:rsidR="00FD0859" w:rsidRPr="00C77A38" w:rsidRDefault="00FD0859" w:rsidP="00C77A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FD0859" w:rsidRDefault="00FD0859" w:rsidP="00927C0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5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FD0859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 w:rsidRPr="00FD0859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927C00" w:rsidRPr="00927C00" w:rsidRDefault="00927C00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(2 ч.): </w:t>
      </w:r>
      <w:r w:rsidRPr="00927C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«Радужное складывание</w:t>
      </w:r>
      <w:r w:rsidRPr="00927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</w:t>
      </w:r>
      <w:r w:rsidRPr="00927C00">
        <w:rPr>
          <w:rFonts w:ascii="Times New Roman" w:hAnsi="Times New Roman" w:cs="Times New Roman"/>
          <w:sz w:val="28"/>
          <w:szCs w:val="28"/>
        </w:rPr>
        <w:t>зучение приёмов и техники раб</w:t>
      </w:r>
      <w:r w:rsidRPr="00927C00">
        <w:rPr>
          <w:rFonts w:ascii="Times New Roman" w:hAnsi="Times New Roman" w:cs="Times New Roman"/>
          <w:sz w:val="28"/>
          <w:szCs w:val="28"/>
        </w:rPr>
        <w:t>о</w:t>
      </w:r>
      <w:r w:rsidRPr="00927C00">
        <w:rPr>
          <w:rFonts w:ascii="Times New Roman" w:hAnsi="Times New Roman" w:cs="Times New Roman"/>
          <w:sz w:val="28"/>
          <w:szCs w:val="28"/>
        </w:rPr>
        <w:t xml:space="preserve">ты Айрис </w:t>
      </w:r>
      <w:proofErr w:type="spellStart"/>
      <w:r w:rsidRPr="00927C00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927C00">
        <w:rPr>
          <w:rFonts w:ascii="Times New Roman" w:hAnsi="Times New Roman" w:cs="Times New Roman"/>
          <w:sz w:val="28"/>
          <w:szCs w:val="28"/>
        </w:rPr>
        <w:t xml:space="preserve">). «Мухомор» 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927C00">
        <w:rPr>
          <w:rFonts w:ascii="Times New Roman" w:hAnsi="Times New Roman" w:cs="Times New Roman"/>
          <w:sz w:val="28"/>
          <w:szCs w:val="28"/>
        </w:rPr>
        <w:t xml:space="preserve">зучение приёмов и техники изготовления </w:t>
      </w:r>
      <w:proofErr w:type="spellStart"/>
      <w:r w:rsidRPr="00927C00">
        <w:rPr>
          <w:rFonts w:ascii="Times New Roman" w:hAnsi="Times New Roman" w:cs="Times New Roman"/>
          <w:sz w:val="28"/>
          <w:szCs w:val="28"/>
        </w:rPr>
        <w:t>гофротрубочек</w:t>
      </w:r>
      <w:proofErr w:type="spellEnd"/>
      <w:r w:rsidRPr="00927C00">
        <w:rPr>
          <w:rFonts w:ascii="Times New Roman" w:hAnsi="Times New Roman" w:cs="Times New Roman"/>
          <w:sz w:val="28"/>
          <w:szCs w:val="28"/>
        </w:rPr>
        <w:t>).</w:t>
      </w:r>
    </w:p>
    <w:p w:rsidR="00927C00" w:rsidRPr="00927C00" w:rsidRDefault="00927C00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00">
        <w:rPr>
          <w:rFonts w:ascii="Times New Roman" w:hAnsi="Times New Roman" w:cs="Times New Roman"/>
          <w:b/>
          <w:sz w:val="28"/>
          <w:szCs w:val="28"/>
        </w:rPr>
        <w:lastRenderedPageBreak/>
        <w:t>Практика (2</w:t>
      </w:r>
      <w:r w:rsidR="00FD0859" w:rsidRPr="00927C00">
        <w:rPr>
          <w:rFonts w:ascii="Times New Roman" w:hAnsi="Times New Roman" w:cs="Times New Roman"/>
          <w:b/>
          <w:sz w:val="28"/>
          <w:szCs w:val="28"/>
        </w:rPr>
        <w:t xml:space="preserve"> ч): </w:t>
      </w:r>
      <w:r w:rsidRPr="00927C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«Радужное складывание</w:t>
      </w:r>
      <w:r w:rsidRPr="00927C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</w:t>
      </w:r>
      <w:r w:rsidRPr="00927C00">
        <w:rPr>
          <w:rFonts w:ascii="Times New Roman" w:hAnsi="Times New Roman" w:cs="Times New Roman"/>
          <w:sz w:val="28"/>
          <w:szCs w:val="28"/>
        </w:rPr>
        <w:t>зучение приёмов и техники р</w:t>
      </w:r>
      <w:r w:rsidRPr="00927C00">
        <w:rPr>
          <w:rFonts w:ascii="Times New Roman" w:hAnsi="Times New Roman" w:cs="Times New Roman"/>
          <w:sz w:val="28"/>
          <w:szCs w:val="28"/>
        </w:rPr>
        <w:t>а</w:t>
      </w:r>
      <w:r w:rsidRPr="00927C00">
        <w:rPr>
          <w:rFonts w:ascii="Times New Roman" w:hAnsi="Times New Roman" w:cs="Times New Roman"/>
          <w:sz w:val="28"/>
          <w:szCs w:val="28"/>
        </w:rPr>
        <w:t xml:space="preserve">боты Айрис </w:t>
      </w:r>
      <w:proofErr w:type="spellStart"/>
      <w:r w:rsidRPr="00927C00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Pr="00927C00">
        <w:rPr>
          <w:rFonts w:ascii="Times New Roman" w:hAnsi="Times New Roman" w:cs="Times New Roman"/>
          <w:sz w:val="28"/>
          <w:szCs w:val="28"/>
        </w:rPr>
        <w:t xml:space="preserve">). «Мухомор» 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927C00">
        <w:rPr>
          <w:rFonts w:ascii="Times New Roman" w:hAnsi="Times New Roman" w:cs="Times New Roman"/>
          <w:sz w:val="28"/>
          <w:szCs w:val="28"/>
        </w:rPr>
        <w:t>зучение приёмов и техники изготовл</w:t>
      </w:r>
      <w:r w:rsidRPr="00927C00">
        <w:rPr>
          <w:rFonts w:ascii="Times New Roman" w:hAnsi="Times New Roman" w:cs="Times New Roman"/>
          <w:sz w:val="28"/>
          <w:szCs w:val="28"/>
        </w:rPr>
        <w:t>е</w:t>
      </w:r>
      <w:r w:rsidRPr="00927C00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927C00">
        <w:rPr>
          <w:rFonts w:ascii="Times New Roman" w:hAnsi="Times New Roman" w:cs="Times New Roman"/>
          <w:sz w:val="28"/>
          <w:szCs w:val="28"/>
        </w:rPr>
        <w:t>гофротрубочек</w:t>
      </w:r>
      <w:proofErr w:type="spellEnd"/>
      <w:r w:rsidRPr="00927C00">
        <w:rPr>
          <w:rFonts w:ascii="Times New Roman" w:hAnsi="Times New Roman" w:cs="Times New Roman"/>
          <w:sz w:val="28"/>
          <w:szCs w:val="28"/>
        </w:rPr>
        <w:t>).</w:t>
      </w:r>
    </w:p>
    <w:p w:rsidR="00FD0859" w:rsidRDefault="00FD0859" w:rsidP="00927C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E17E3A" w:rsidRDefault="00927C00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Папье – маше (1</w:t>
      </w:r>
      <w:r w:rsidR="00E17E3A" w:rsidRPr="00E17E3A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927C00" w:rsidRPr="00927C00" w:rsidRDefault="00E17E3A" w:rsidP="00927C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="00927C00" w:rsidRPr="00927C00">
        <w:rPr>
          <w:rFonts w:ascii="Times New Roman" w:hAnsi="Times New Roman" w:cs="Times New Roman"/>
          <w:sz w:val="28"/>
          <w:szCs w:val="28"/>
        </w:rPr>
        <w:t xml:space="preserve">Изучение приёмов и техники работы папье-маше. </w:t>
      </w:r>
    </w:p>
    <w:p w:rsidR="00927C00" w:rsidRPr="00927C00" w:rsidRDefault="00927C00" w:rsidP="00927C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C00">
        <w:rPr>
          <w:rFonts w:ascii="Times New Roman" w:hAnsi="Times New Roman" w:cs="Times New Roman"/>
          <w:b/>
          <w:sz w:val="28"/>
          <w:szCs w:val="28"/>
        </w:rPr>
        <w:t>Практика (2</w:t>
      </w:r>
      <w:r w:rsidR="00E17E3A" w:rsidRPr="00927C00">
        <w:rPr>
          <w:rFonts w:ascii="Times New Roman" w:hAnsi="Times New Roman" w:cs="Times New Roman"/>
          <w:b/>
          <w:sz w:val="28"/>
          <w:szCs w:val="28"/>
        </w:rPr>
        <w:t xml:space="preserve"> ч):</w:t>
      </w:r>
      <w:r w:rsidRPr="0092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C00">
        <w:rPr>
          <w:rFonts w:ascii="Times New Roman" w:hAnsi="Times New Roman" w:cs="Times New Roman"/>
          <w:sz w:val="28"/>
          <w:szCs w:val="28"/>
        </w:rPr>
        <w:t xml:space="preserve">«Тыква» </w:t>
      </w:r>
      <w:r w:rsidRPr="00927C00"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 w:rsidRPr="00927C00">
        <w:rPr>
          <w:rFonts w:ascii="Times New Roman" w:hAnsi="Times New Roman" w:cs="Times New Roman"/>
          <w:sz w:val="28"/>
          <w:szCs w:val="28"/>
        </w:rPr>
        <w:t>зучение приёмов и техники изготовления папье – маше).</w:t>
      </w:r>
    </w:p>
    <w:p w:rsidR="00E17E3A" w:rsidRPr="00927C00" w:rsidRDefault="00E17E3A" w:rsidP="00927C00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2D">
        <w:rPr>
          <w:rFonts w:ascii="Times New Roman" w:hAnsi="Times New Roman" w:cs="Times New Roman"/>
          <w:b/>
          <w:iCs/>
          <w:sz w:val="28"/>
          <w:szCs w:val="28"/>
        </w:rPr>
        <w:t xml:space="preserve">Формы контроля: </w:t>
      </w:r>
      <w:r w:rsidRPr="0083482D">
        <w:rPr>
          <w:rFonts w:ascii="Times New Roman" w:hAnsi="Times New Roman" w:cs="Times New Roman"/>
          <w:sz w:val="28"/>
          <w:szCs w:val="28"/>
        </w:rPr>
        <w:t>опрос, наблюдение, выставка готовых работ.</w:t>
      </w:r>
    </w:p>
    <w:p w:rsidR="00E17E3A" w:rsidRDefault="00E17E3A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23D" w:rsidRDefault="00E17E3A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Прогнозируемые результаты:  </w:t>
      </w:r>
    </w:p>
    <w:p w:rsidR="004A723D" w:rsidRPr="004A723D" w:rsidRDefault="004A723D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будут знать различные вид бумаги;</w:t>
      </w:r>
    </w:p>
    <w:p w:rsidR="004A723D" w:rsidRDefault="004A723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будут знать техники моделирования из бумаги </w:t>
      </w:r>
      <w:r w:rsidRPr="008C10BA">
        <w:rPr>
          <w:rFonts w:ascii="Times New Roman" w:hAnsi="Times New Roman" w:cs="Times New Roman"/>
          <w:sz w:val="28"/>
          <w:szCs w:val="28"/>
        </w:rPr>
        <w:t>(аппликация</w:t>
      </w:r>
      <w:r>
        <w:rPr>
          <w:rFonts w:ascii="Times New Roman" w:hAnsi="Times New Roman" w:cs="Times New Roman"/>
          <w:sz w:val="28"/>
          <w:szCs w:val="28"/>
        </w:rPr>
        <w:t xml:space="preserve"> - обрывная, объёмная, модульная, п</w:t>
      </w:r>
      <w:r w:rsidRPr="00546F65">
        <w:rPr>
          <w:rFonts w:ascii="Times New Roman" w:hAnsi="Times New Roman" w:cs="Times New Roman"/>
          <w:sz w:val="28"/>
          <w:szCs w:val="28"/>
        </w:rPr>
        <w:t>оделки из салфеток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оригами, торцевание, папье – маше,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90864" w:rsidRDefault="004A723D" w:rsidP="008A629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</w:t>
      </w:r>
      <w:r w:rsidRPr="008F7E6C">
        <w:rPr>
          <w:rFonts w:ascii="Times New Roman" w:hAnsi="Times New Roman" w:cs="Times New Roman"/>
          <w:sz w:val="28"/>
          <w:szCs w:val="28"/>
        </w:rPr>
        <w:t>развито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E6AD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жественный и эстетический вкус, </w:t>
      </w:r>
      <w:r w:rsidR="00590864">
        <w:rPr>
          <w:rFonts w:ascii="Times New Roman" w:hAnsi="Times New Roman" w:cs="Times New Roman"/>
          <w:sz w:val="28"/>
          <w:szCs w:val="28"/>
        </w:rPr>
        <w:t>фантазия;</w:t>
      </w:r>
    </w:p>
    <w:p w:rsidR="00590864" w:rsidRDefault="00590864" w:rsidP="008A62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будут уметь </w:t>
      </w:r>
      <w:r w:rsidR="004A723D">
        <w:rPr>
          <w:rFonts w:ascii="Times New Roman" w:hAnsi="Times New Roman" w:cs="Times New Roman"/>
          <w:sz w:val="28"/>
          <w:szCs w:val="28"/>
        </w:rPr>
        <w:t>анализировать и применять знания в самостоятельной деятел</w:t>
      </w:r>
      <w:r w:rsidR="004A723D">
        <w:rPr>
          <w:rFonts w:ascii="Times New Roman" w:hAnsi="Times New Roman" w:cs="Times New Roman"/>
          <w:sz w:val="28"/>
          <w:szCs w:val="28"/>
        </w:rPr>
        <w:t>ь</w:t>
      </w:r>
      <w:r w:rsidR="004A723D">
        <w:rPr>
          <w:rFonts w:ascii="Times New Roman" w:hAnsi="Times New Roman" w:cs="Times New Roman"/>
          <w:sz w:val="28"/>
          <w:szCs w:val="28"/>
        </w:rPr>
        <w:t>ности;</w:t>
      </w:r>
    </w:p>
    <w:p w:rsidR="004A723D" w:rsidRPr="00590864" w:rsidRDefault="004A723D" w:rsidP="008A629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864" w:rsidRPr="008F7E6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F7E6C">
        <w:rPr>
          <w:rFonts w:ascii="Times New Roman" w:hAnsi="Times New Roman" w:cs="Times New Roman"/>
          <w:sz w:val="28"/>
          <w:szCs w:val="28"/>
        </w:rPr>
        <w:t>воспита</w:t>
      </w:r>
      <w:r w:rsidR="00590864" w:rsidRPr="008F7E6C">
        <w:rPr>
          <w:rFonts w:ascii="Times New Roman" w:hAnsi="Times New Roman" w:cs="Times New Roman"/>
          <w:sz w:val="28"/>
          <w:szCs w:val="28"/>
        </w:rPr>
        <w:t>на</w:t>
      </w:r>
      <w:r w:rsidRPr="008F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Pr="008C10BA">
        <w:rPr>
          <w:rFonts w:ascii="Times New Roman" w:hAnsi="Times New Roman" w:cs="Times New Roman"/>
          <w:sz w:val="28"/>
          <w:szCs w:val="28"/>
        </w:rPr>
        <w:t xml:space="preserve"> к труду, рукоделию, дек</w:t>
      </w:r>
      <w:r>
        <w:rPr>
          <w:rFonts w:ascii="Times New Roman" w:hAnsi="Times New Roman" w:cs="Times New Roman"/>
          <w:sz w:val="28"/>
          <w:szCs w:val="28"/>
        </w:rPr>
        <w:t>оративно - прикладному творчеству;</w:t>
      </w:r>
    </w:p>
    <w:p w:rsidR="004A723D" w:rsidRDefault="004A723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864" w:rsidRPr="008F7E6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8F7E6C">
        <w:rPr>
          <w:rFonts w:ascii="Times New Roman" w:hAnsi="Times New Roman" w:cs="Times New Roman"/>
          <w:sz w:val="28"/>
          <w:szCs w:val="28"/>
        </w:rPr>
        <w:t>в</w:t>
      </w:r>
      <w:r w:rsidR="00590864" w:rsidRPr="008F7E6C">
        <w:rPr>
          <w:rFonts w:ascii="Times New Roman" w:hAnsi="Times New Roman" w:cs="Times New Roman"/>
          <w:sz w:val="28"/>
          <w:szCs w:val="28"/>
        </w:rPr>
        <w:t xml:space="preserve">оспитано </w:t>
      </w:r>
      <w:r w:rsidR="00590864">
        <w:rPr>
          <w:rFonts w:ascii="Times New Roman" w:hAnsi="Times New Roman" w:cs="Times New Roman"/>
          <w:sz w:val="28"/>
          <w:szCs w:val="28"/>
        </w:rPr>
        <w:t>чувство</w:t>
      </w:r>
      <w:r w:rsidRPr="008C10BA">
        <w:rPr>
          <w:rFonts w:ascii="Times New Roman" w:hAnsi="Times New Roman" w:cs="Times New Roman"/>
          <w:sz w:val="28"/>
          <w:szCs w:val="28"/>
        </w:rPr>
        <w:t xml:space="preserve"> коллективизма</w:t>
      </w:r>
      <w:r>
        <w:rPr>
          <w:rFonts w:ascii="Times New Roman" w:hAnsi="Times New Roman" w:cs="Times New Roman"/>
          <w:sz w:val="28"/>
          <w:szCs w:val="28"/>
        </w:rPr>
        <w:t xml:space="preserve"> (работа в команде)</w:t>
      </w:r>
      <w:r w:rsidRPr="008C10BA">
        <w:rPr>
          <w:rFonts w:ascii="Times New Roman" w:hAnsi="Times New Roman" w:cs="Times New Roman"/>
          <w:sz w:val="28"/>
          <w:szCs w:val="28"/>
        </w:rPr>
        <w:t xml:space="preserve">, </w:t>
      </w:r>
      <w:r w:rsidR="00590864">
        <w:rPr>
          <w:rFonts w:ascii="Times New Roman" w:hAnsi="Times New Roman" w:cs="Times New Roman"/>
          <w:sz w:val="28"/>
          <w:szCs w:val="28"/>
        </w:rPr>
        <w:t xml:space="preserve">культура </w:t>
      </w:r>
      <w:r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на занятиях, аккуратность при выполнении работы, уважение</w:t>
      </w:r>
      <w:r w:rsidRPr="008C10BA">
        <w:rPr>
          <w:rFonts w:ascii="Times New Roman" w:hAnsi="Times New Roman" w:cs="Times New Roman"/>
          <w:sz w:val="28"/>
          <w:szCs w:val="28"/>
        </w:rPr>
        <w:t xml:space="preserve"> к раб</w:t>
      </w:r>
      <w:r w:rsidRPr="008C10BA">
        <w:rPr>
          <w:rFonts w:ascii="Times New Roman" w:hAnsi="Times New Roman" w:cs="Times New Roman"/>
          <w:sz w:val="28"/>
          <w:szCs w:val="28"/>
        </w:rPr>
        <w:t>о</w:t>
      </w:r>
      <w:r w:rsidRPr="008C10BA">
        <w:rPr>
          <w:rFonts w:ascii="Times New Roman" w:hAnsi="Times New Roman" w:cs="Times New Roman"/>
          <w:sz w:val="28"/>
          <w:szCs w:val="28"/>
        </w:rPr>
        <w:t>там других детей.</w:t>
      </w:r>
    </w:p>
    <w:p w:rsidR="00DC7684" w:rsidRDefault="00E17E3A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7F" w:rsidRDefault="0024487F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7F" w:rsidRDefault="0024487F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87F" w:rsidRDefault="0024487F" w:rsidP="008A629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774" w:rsidRDefault="00030774" w:rsidP="00DC7684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D58E7">
        <w:rPr>
          <w:rFonts w:ascii="Times New Roman" w:hAnsi="Times New Roman"/>
          <w:b/>
          <w:sz w:val="32"/>
          <w:szCs w:val="32"/>
        </w:rPr>
        <w:lastRenderedPageBreak/>
        <w:t>Календарно-тематический план:</w:t>
      </w:r>
    </w:p>
    <w:p w:rsidR="00DC7684" w:rsidRPr="00FD58E7" w:rsidRDefault="00DC7684" w:rsidP="00DC7684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2322"/>
        <w:gridCol w:w="2667"/>
        <w:gridCol w:w="2721"/>
        <w:gridCol w:w="1096"/>
      </w:tblGrid>
      <w:tr w:rsidR="00670718" w:rsidRPr="00401CA1" w:rsidTr="00CE5901">
        <w:tc>
          <w:tcPr>
            <w:tcW w:w="1376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335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98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728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1070" w:type="dxa"/>
          </w:tcPr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030774" w:rsidRPr="00401CA1" w:rsidRDefault="00030774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670718" w:rsidRPr="00401CA1" w:rsidTr="00CE5901">
        <w:tc>
          <w:tcPr>
            <w:tcW w:w="1376" w:type="dxa"/>
            <w:vMerge w:val="restart"/>
            <w:textDirection w:val="btLr"/>
          </w:tcPr>
          <w:p w:rsidR="006C0163" w:rsidRPr="00401CA1" w:rsidRDefault="006C0163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335" w:type="dxa"/>
          </w:tcPr>
          <w:p w:rsidR="006C0163" w:rsidRPr="00AD30B8" w:rsidRDefault="00AD30B8" w:rsidP="00AD30B8">
            <w:pPr>
              <w:widowControl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по ТБ    </w:t>
            </w:r>
            <w:r w:rsidR="006C0163"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98" w:type="dxa"/>
          </w:tcPr>
          <w:p w:rsidR="006C0163" w:rsidRPr="00AD30B8" w:rsidRDefault="00AD30B8" w:rsidP="00AD30B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AD30B8">
              <w:t>Вводный контроль для определения уровня подготовки обуча</w:t>
            </w:r>
            <w:r w:rsidRPr="00AD30B8">
              <w:t>ю</w:t>
            </w:r>
            <w:r w:rsidRPr="00AD30B8">
              <w:t xml:space="preserve">щихся.    </w:t>
            </w:r>
          </w:p>
        </w:tc>
        <w:tc>
          <w:tcPr>
            <w:tcW w:w="2728" w:type="dxa"/>
          </w:tcPr>
          <w:p w:rsidR="006C0163" w:rsidRPr="00401CA1" w:rsidRDefault="00AD30B8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струментарий</w:t>
            </w:r>
          </w:p>
        </w:tc>
        <w:tc>
          <w:tcPr>
            <w:tcW w:w="1070" w:type="dxa"/>
          </w:tcPr>
          <w:p w:rsidR="006C0163" w:rsidRPr="00401CA1" w:rsidRDefault="006C0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CE5901">
        <w:tc>
          <w:tcPr>
            <w:tcW w:w="1376" w:type="dxa"/>
            <w:vMerge/>
            <w:textDirection w:val="btLr"/>
          </w:tcPr>
          <w:p w:rsidR="006C0163" w:rsidRPr="00401CA1" w:rsidRDefault="006C0163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6C0163" w:rsidRPr="00601F10" w:rsidRDefault="006C0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Обрывная аппл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кация.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Знакомство с данным видом и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кусства. Просмотр работ в этой техн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</w:p>
        </w:tc>
        <w:tc>
          <w:tcPr>
            <w:tcW w:w="2698" w:type="dxa"/>
          </w:tcPr>
          <w:p w:rsidR="006C0163" w:rsidRDefault="006C0163" w:rsidP="008A6296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t>Познакомить</w:t>
            </w:r>
            <w:r w:rsidRPr="00951DDF">
              <w:t xml:space="preserve"> с данным видом искусства. 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728" w:type="dxa"/>
          </w:tcPr>
          <w:p w:rsidR="006C0163" w:rsidRPr="00D15D91" w:rsidRDefault="006C0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Презентация, илл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страции работ </w:t>
            </w:r>
            <w:r w:rsidRPr="00D15D91">
              <w:rPr>
                <w:rFonts w:ascii="Times New Roman" w:hAnsi="Times New Roman" w:cs="Times New Roman"/>
                <w:sz w:val="24"/>
                <w:szCs w:val="24"/>
              </w:rPr>
              <w:t xml:space="preserve">в этой технике. </w:t>
            </w:r>
          </w:p>
          <w:p w:rsidR="006C0163" w:rsidRPr="00D15D91" w:rsidRDefault="006C0163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</w:p>
          <w:p w:rsidR="006C0163" w:rsidRPr="00D15D91" w:rsidRDefault="006C0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C0163" w:rsidRDefault="006C0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CE5901">
        <w:tc>
          <w:tcPr>
            <w:tcW w:w="1376" w:type="dxa"/>
            <w:vMerge/>
          </w:tcPr>
          <w:p w:rsidR="006C0163" w:rsidRPr="00401CA1" w:rsidRDefault="006C0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AD30B8" w:rsidRPr="00702722" w:rsidRDefault="00AD30B8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дерево»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рывная апплик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D30B8" w:rsidRDefault="00AD30B8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0B8" w:rsidRPr="00702722" w:rsidRDefault="00AD30B8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163" w:rsidRPr="00401CA1" w:rsidRDefault="006C0163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6C0163" w:rsidRPr="00034B7C" w:rsidRDefault="006C0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аучить д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лать обрывную аппл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учить 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красивые 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цветов, развивать воображение,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зию, развивать мелкую моторику, 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вость при работе.</w:t>
            </w:r>
          </w:p>
        </w:tc>
        <w:tc>
          <w:tcPr>
            <w:tcW w:w="2728" w:type="dxa"/>
          </w:tcPr>
          <w:p w:rsidR="006C0163" w:rsidRPr="00D15D91" w:rsidRDefault="006C0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Основа - лист картона, </w:t>
            </w:r>
            <w:r w:rsidRPr="00124D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разорванные на кусочки лис</w:t>
            </w:r>
            <w:r w:rsidRPr="00D15D9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ты цветной бумаги,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клей карандаш, салфе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ки, подложки для раб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1070" w:type="dxa"/>
          </w:tcPr>
          <w:p w:rsidR="006C0163" w:rsidRPr="00401CA1" w:rsidRDefault="00AD30B8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901" w:rsidRPr="00401CA1" w:rsidTr="00CE5901">
        <w:tc>
          <w:tcPr>
            <w:tcW w:w="1376" w:type="dxa"/>
            <w:vMerge w:val="restart"/>
            <w:tcBorders>
              <w:top w:val="nil"/>
            </w:tcBorders>
            <w:textDirection w:val="btLr"/>
          </w:tcPr>
          <w:p w:rsidR="00CE5901" w:rsidRDefault="00CE5901">
            <w:pPr>
              <w:spacing w:after="20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901" w:rsidRPr="00401CA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5901" w:rsidRPr="00401CA1" w:rsidRDefault="00CE5901" w:rsidP="00CE5901">
            <w:pPr>
              <w:widowControl w:val="0"/>
              <w:spacing w:after="0" w:line="276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CE5901" w:rsidRPr="00401CA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601F10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Объёмная аппл</w:t>
            </w: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кация.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Виды об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ёмно-плоскостных аппликаций. Зн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комство с данным видом искусства. Просмотр работ в этой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хнике. </w:t>
            </w:r>
          </w:p>
        </w:tc>
        <w:tc>
          <w:tcPr>
            <w:tcW w:w="2698" w:type="dxa"/>
          </w:tcPr>
          <w:p w:rsidR="00CE5901" w:rsidRPr="00774C5C" w:rsidRDefault="00CE5901" w:rsidP="008A6296">
            <w:pPr>
              <w:pStyle w:val="a3"/>
              <w:spacing w:before="0" w:beforeAutospacing="0" w:after="0" w:afterAutospacing="0" w:line="276" w:lineRule="auto"/>
            </w:pPr>
            <w:r>
              <w:t>Познакомить</w:t>
            </w:r>
            <w:r w:rsidRPr="00951DDF">
              <w:t xml:space="preserve"> с данным видом искусства. </w:t>
            </w:r>
            <w:r>
              <w:rPr>
                <w:color w:val="111111"/>
              </w:rPr>
              <w:t xml:space="preserve"> </w:t>
            </w:r>
            <w:r>
              <w:t xml:space="preserve"> </w:t>
            </w:r>
          </w:p>
          <w:p w:rsidR="00CE5901" w:rsidRPr="00401CA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CE5901" w:rsidRPr="00601F10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Презентация, илл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страции работ </w:t>
            </w:r>
            <w:r w:rsidRPr="00D15D91">
              <w:rPr>
                <w:rFonts w:ascii="Times New Roman" w:hAnsi="Times New Roman" w:cs="Times New Roman"/>
                <w:sz w:val="24"/>
                <w:szCs w:val="24"/>
              </w:rPr>
              <w:t xml:space="preserve">в этой технике.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CE5901" w:rsidRPr="00401CA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Pr="00401CA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702722" w:rsidRDefault="00CE5901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8">
              <w:rPr>
                <w:rFonts w:ascii="Times New Roman" w:hAnsi="Times New Roman" w:cs="Times New Roman"/>
                <w:b/>
                <w:sz w:val="24"/>
                <w:szCs w:val="24"/>
              </w:rPr>
              <w:t>«Подсолнух»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бъёмная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901" w:rsidRPr="00702722" w:rsidRDefault="00CE5901" w:rsidP="00AD30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901" w:rsidRPr="003D63D7" w:rsidRDefault="00CE5901" w:rsidP="008A6296">
            <w:pPr>
              <w:pStyle w:val="a3"/>
              <w:shd w:val="clear" w:color="auto" w:fill="FFFFFF"/>
              <w:spacing w:before="0" w:beforeAutospacing="0" w:after="150" w:afterAutospacing="0" w:line="276" w:lineRule="auto"/>
            </w:pPr>
          </w:p>
        </w:tc>
        <w:tc>
          <w:tcPr>
            <w:tcW w:w="2698" w:type="dxa"/>
          </w:tcPr>
          <w:p w:rsidR="00CE5901" w:rsidRPr="00401CA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аучить д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B7C">
              <w:rPr>
                <w:rFonts w:ascii="Times New Roman" w:hAnsi="Times New Roman" w:cs="Times New Roman"/>
                <w:sz w:val="24"/>
                <w:szCs w:val="24"/>
              </w:rPr>
              <w:t>лать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объёмную 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кацию, познакомить с приёмами и техникой работы </w:t>
            </w:r>
            <w:r w:rsidRPr="00537B18">
              <w:rPr>
                <w:rFonts w:ascii="Times New Roman" w:hAnsi="Times New Roman" w:cs="Times New Roman"/>
                <w:sz w:val="24"/>
                <w:szCs w:val="24"/>
              </w:rPr>
              <w:t xml:space="preserve">из спиралек, из кулёчков,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кружо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</w:tc>
        <w:tc>
          <w:tcPr>
            <w:tcW w:w="2728" w:type="dxa"/>
          </w:tcPr>
          <w:p w:rsidR="00CE5901" w:rsidRPr="00537B18" w:rsidRDefault="00CE590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Желтая, з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еленая цве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 xml:space="preserve">ная бумага; Черная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гофрированная, к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артон любого цвета для осн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0D0">
              <w:rPr>
                <w:rFonts w:ascii="Times New Roman" w:hAnsi="Times New Roman" w:cs="Times New Roman"/>
                <w:sz w:val="24"/>
                <w:szCs w:val="24"/>
              </w:rPr>
              <w:t>вы, на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будет крепиться аппликация, ножницы, клей.</w:t>
            </w:r>
          </w:p>
        </w:tc>
        <w:tc>
          <w:tcPr>
            <w:tcW w:w="1070" w:type="dxa"/>
          </w:tcPr>
          <w:p w:rsidR="00CE5901" w:rsidRPr="00401CA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951DDF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Модульная аппл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(мозаика).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5901" w:rsidRPr="00702722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901" w:rsidRPr="00537B18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CE5901" w:rsidRPr="00134322" w:rsidRDefault="00CE5901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134322">
              <w:rPr>
                <w:color w:val="000000"/>
              </w:rPr>
              <w:t>Познакомить с о</w:t>
            </w:r>
            <w:r>
              <w:rPr>
                <w:color w:val="000000"/>
              </w:rPr>
              <w:t>собе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ностями мозаики из бумаги, </w:t>
            </w:r>
            <w:r w:rsidRPr="00134322">
              <w:rPr>
                <w:color w:val="000000"/>
              </w:rPr>
              <w:t>формировать о различных видах моз</w:t>
            </w:r>
            <w:r w:rsidRPr="00134322">
              <w:rPr>
                <w:color w:val="000000"/>
              </w:rPr>
              <w:t>а</w:t>
            </w:r>
            <w:r w:rsidRPr="00134322">
              <w:rPr>
                <w:color w:val="000000"/>
              </w:rPr>
              <w:lastRenderedPageBreak/>
              <w:t>ичной аппликации</w:t>
            </w:r>
          </w:p>
        </w:tc>
        <w:tc>
          <w:tcPr>
            <w:tcW w:w="2728" w:type="dxa"/>
          </w:tcPr>
          <w:p w:rsidR="00CE5901" w:rsidRPr="00134322" w:rsidRDefault="00CE5901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134322">
              <w:rPr>
                <w:color w:val="000000"/>
              </w:rPr>
              <w:lastRenderedPageBreak/>
              <w:t>Цветная бумага, картон, клей, кисть, салфетка, ножницы.</w:t>
            </w:r>
          </w:p>
          <w:p w:rsidR="00CE5901" w:rsidRPr="00134322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590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901" w:rsidRPr="00401CA1" w:rsidTr="00CE5901">
        <w:tc>
          <w:tcPr>
            <w:tcW w:w="1376" w:type="dxa"/>
            <w:vMerge w:val="restart"/>
            <w:textDirection w:val="btLr"/>
          </w:tcPr>
          <w:p w:rsidR="00CE5901" w:rsidRDefault="00CE5901" w:rsidP="00CE5901">
            <w:pPr>
              <w:spacing w:after="20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901" w:rsidRDefault="00CE5901" w:rsidP="00CE5901">
            <w:pPr>
              <w:widowControl w:val="0"/>
              <w:spacing w:after="0" w:line="276" w:lineRule="auto"/>
              <w:ind w:left="890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702722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1">
              <w:rPr>
                <w:rFonts w:ascii="Times New Roman" w:hAnsi="Times New Roman" w:cs="Times New Roman"/>
                <w:b/>
                <w:sz w:val="24"/>
                <w:szCs w:val="24"/>
              </w:rPr>
              <w:t>«Рыбка»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модульная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901" w:rsidRPr="00951DDF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E5901" w:rsidRPr="00B62F23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полнять мозаику из бумаги,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 xml:space="preserve"> разме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ки по шаблону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моторику пальцев,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фантазию, мышление,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коллективе.</w:t>
            </w:r>
          </w:p>
        </w:tc>
        <w:tc>
          <w:tcPr>
            <w:tcW w:w="2728" w:type="dxa"/>
          </w:tcPr>
          <w:p w:rsidR="00CE5901" w:rsidRPr="00134322" w:rsidRDefault="00CE5901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134322">
              <w:rPr>
                <w:color w:val="000000"/>
              </w:rPr>
              <w:t>Цветная бумага, картон, клей, кисть, салфетка, ножницы.</w:t>
            </w:r>
          </w:p>
          <w:p w:rsidR="00CE5901" w:rsidRPr="00401CA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590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951DDF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Поделки из салф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2F23">
              <w:rPr>
                <w:rFonts w:ascii="Times New Roman" w:hAnsi="Times New Roman" w:cs="Times New Roman"/>
                <w:b/>
                <w:sz w:val="24"/>
                <w:szCs w:val="24"/>
              </w:rPr>
              <w:t>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боты 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«комочков».</w:t>
            </w:r>
          </w:p>
        </w:tc>
        <w:tc>
          <w:tcPr>
            <w:tcW w:w="2698" w:type="dxa"/>
          </w:tcPr>
          <w:p w:rsidR="00CE5901" w:rsidRDefault="00CE5901" w:rsidP="008A6296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t>Познакомить</w:t>
            </w:r>
            <w:r w:rsidRPr="00951DDF">
              <w:t xml:space="preserve"> с данным видом искусства. 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728" w:type="dxa"/>
          </w:tcPr>
          <w:p w:rsidR="00CE5901" w:rsidRPr="00D15D91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Презентация, илл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</w:t>
            </w:r>
            <w:r w:rsidRPr="00D15D9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страции работ </w:t>
            </w:r>
            <w:r w:rsidRPr="00D15D91">
              <w:rPr>
                <w:rFonts w:ascii="Times New Roman" w:hAnsi="Times New Roman" w:cs="Times New Roman"/>
                <w:sz w:val="24"/>
                <w:szCs w:val="24"/>
              </w:rPr>
              <w:t xml:space="preserve">в этой технике. </w:t>
            </w:r>
          </w:p>
          <w:p w:rsidR="00CE5901" w:rsidRPr="00D15D91" w:rsidRDefault="00CE5901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</w:p>
          <w:p w:rsidR="00CE5901" w:rsidRPr="00D15D9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590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EA6A84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1">
              <w:rPr>
                <w:rFonts w:ascii="Times New Roman" w:hAnsi="Times New Roman" w:cs="Times New Roman"/>
                <w:b/>
                <w:sz w:val="24"/>
                <w:szCs w:val="24"/>
              </w:rPr>
              <w:t>«Паруса»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E5901" w:rsidRPr="00951DDF" w:rsidRDefault="00CE5901" w:rsidP="00CE590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CE590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пликацию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моторику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зию, мышление,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тать в коллективе.</w:t>
            </w:r>
          </w:p>
        </w:tc>
        <w:tc>
          <w:tcPr>
            <w:tcW w:w="2728" w:type="dxa"/>
          </w:tcPr>
          <w:p w:rsidR="00CE5901" w:rsidRPr="004405D6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шаблон с изображением корабля 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аппликации «Паруса».</w:t>
            </w:r>
          </w:p>
          <w:p w:rsidR="00CE5901" w:rsidRPr="004405D6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кисти, клей ПВА, б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ночка для воды, клеенка на стол, красные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мажные 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  <w:p w:rsidR="00CE5901" w:rsidRPr="00401CA1" w:rsidRDefault="00CE5901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5901" w:rsidRDefault="008F795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951" w:rsidRPr="00401CA1" w:rsidTr="00CE5901">
        <w:tc>
          <w:tcPr>
            <w:tcW w:w="1376" w:type="dxa"/>
            <w:vMerge/>
            <w:textDirection w:val="btLr"/>
          </w:tcPr>
          <w:p w:rsidR="008F7951" w:rsidRDefault="008F7951" w:rsidP="008F7951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8F7951" w:rsidRPr="00EA6A84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1">
              <w:rPr>
                <w:rFonts w:ascii="Times New Roman" w:hAnsi="Times New Roman" w:cs="Times New Roman"/>
                <w:b/>
                <w:sz w:val="24"/>
                <w:szCs w:val="24"/>
              </w:rPr>
              <w:t>«Паруса»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8F7951" w:rsidRPr="00951DDF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8F795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пликацию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моторику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зию, мышление,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тать в коллективе.</w:t>
            </w:r>
          </w:p>
        </w:tc>
        <w:tc>
          <w:tcPr>
            <w:tcW w:w="2728" w:type="dxa"/>
          </w:tcPr>
          <w:p w:rsidR="008F7951" w:rsidRPr="004405D6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Готовый шаблон с изображением корабля 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аппликации «Паруса».</w:t>
            </w:r>
          </w:p>
          <w:p w:rsidR="008F7951" w:rsidRPr="004405D6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кисти, клей ПВА, б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ночка для воды, клеенка на стол, красные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мажные 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>салфетки.</w:t>
            </w:r>
          </w:p>
          <w:p w:rsidR="008F7951" w:rsidRPr="00401CA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7951" w:rsidRDefault="008F7951" w:rsidP="008F7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5901" w:rsidRPr="00401CA1" w:rsidTr="00CE5901">
        <w:tc>
          <w:tcPr>
            <w:tcW w:w="1376" w:type="dxa"/>
            <w:vMerge/>
            <w:textDirection w:val="btLr"/>
          </w:tcPr>
          <w:p w:rsidR="00CE5901" w:rsidRDefault="00CE590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CE5901" w:rsidRPr="00951DDF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901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«жгут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698" w:type="dxa"/>
          </w:tcPr>
          <w:p w:rsidR="00CE5901" w:rsidRPr="00104D32" w:rsidRDefault="00CE590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пликацию</w:t>
            </w:r>
            <w:r w:rsidRPr="004405D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«жгутиков»,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работать с шабл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ном, развивать мотор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пальцев,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фантазию, мышление, воспитывать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CE5901" w:rsidRPr="00104D32" w:rsidRDefault="00CE590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Салфетки бумажные цветные (двухслойные или трехслойные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, клей ПВА, кисточки. По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ложки для работы, са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фетки влажные для рук, готовый шаблон бабо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4D32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070" w:type="dxa"/>
          </w:tcPr>
          <w:p w:rsidR="00CE5901" w:rsidRDefault="00CE590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7951" w:rsidRPr="00401CA1" w:rsidTr="00CE5901">
        <w:tc>
          <w:tcPr>
            <w:tcW w:w="1376" w:type="dxa"/>
            <w:tcBorders>
              <w:top w:val="nil"/>
            </w:tcBorders>
            <w:textDirection w:val="btLr"/>
          </w:tcPr>
          <w:p w:rsidR="008F7951" w:rsidRDefault="008F7951">
            <w:pPr>
              <w:spacing w:after="20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951" w:rsidRDefault="00DC7684" w:rsidP="008F7951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35" w:type="dxa"/>
          </w:tcPr>
          <w:p w:rsidR="008F7951" w:rsidRPr="00EA6A84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b/>
                <w:sz w:val="24"/>
                <w:szCs w:val="24"/>
              </w:rPr>
              <w:t>Оригами.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оригами.</w:t>
            </w:r>
          </w:p>
          <w:p w:rsidR="008F7951" w:rsidRPr="00951DDF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8F795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в технике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развивать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рику пальцев,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фантазию,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ление, воспитывать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728" w:type="dxa"/>
          </w:tcPr>
          <w:p w:rsidR="008F7951" w:rsidRPr="00B8668D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вадраты 10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см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ного цвета, ножницы, клей.</w:t>
            </w:r>
          </w:p>
        </w:tc>
        <w:tc>
          <w:tcPr>
            <w:tcW w:w="1070" w:type="dxa"/>
          </w:tcPr>
          <w:p w:rsidR="008F7951" w:rsidRDefault="008F7951" w:rsidP="008F7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951" w:rsidRPr="00401CA1" w:rsidTr="008F7951">
        <w:tc>
          <w:tcPr>
            <w:tcW w:w="1376" w:type="dxa"/>
            <w:vMerge w:val="restart"/>
            <w:tcBorders>
              <w:top w:val="single" w:sz="4" w:space="0" w:color="auto"/>
            </w:tcBorders>
            <w:textDirection w:val="btLr"/>
          </w:tcPr>
          <w:p w:rsidR="008F7951" w:rsidRDefault="008F7951" w:rsidP="008F7951">
            <w:pPr>
              <w:spacing w:after="20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951" w:rsidRDefault="008F795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335" w:type="dxa"/>
          </w:tcPr>
          <w:p w:rsidR="008F7951" w:rsidRPr="00EA6A84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b/>
                <w:sz w:val="24"/>
                <w:szCs w:val="24"/>
              </w:rPr>
              <w:t>Оригами.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оригами. Продолжение.</w:t>
            </w:r>
          </w:p>
          <w:p w:rsidR="008F7951" w:rsidRPr="00951DDF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8F795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в технике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гами, развивать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рику пальцев,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фантазию,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ление, воспитывать 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432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728" w:type="dxa"/>
          </w:tcPr>
          <w:p w:rsidR="008F7951" w:rsidRPr="00B8668D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вадраты 10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см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ного цвета, ножницы, клей.</w:t>
            </w:r>
          </w:p>
        </w:tc>
        <w:tc>
          <w:tcPr>
            <w:tcW w:w="1070" w:type="dxa"/>
          </w:tcPr>
          <w:p w:rsidR="008F7951" w:rsidRDefault="008F7951" w:rsidP="008F7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951" w:rsidRPr="00401CA1" w:rsidTr="00CE5901">
        <w:tc>
          <w:tcPr>
            <w:tcW w:w="1376" w:type="dxa"/>
            <w:vMerge/>
            <w:textDirection w:val="btLr"/>
          </w:tcPr>
          <w:p w:rsidR="008F7951" w:rsidRDefault="008F795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8F7951" w:rsidRPr="00951DDF" w:rsidRDefault="008F795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51">
              <w:rPr>
                <w:rFonts w:ascii="Times New Roman" w:hAnsi="Times New Roman" w:cs="Times New Roman"/>
                <w:b/>
                <w:sz w:val="24"/>
                <w:szCs w:val="24"/>
              </w:rPr>
              <w:t>«Зайчик»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оригами).</w:t>
            </w:r>
          </w:p>
        </w:tc>
        <w:tc>
          <w:tcPr>
            <w:tcW w:w="2698" w:type="dxa"/>
          </w:tcPr>
          <w:p w:rsidR="008F7951" w:rsidRPr="00516FCA" w:rsidRDefault="008F7951" w:rsidP="008A629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склад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вать из квадр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 </w:t>
            </w:r>
            <w:r w:rsidRPr="00B866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зайчика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учить скл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дывать базовую форму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проглаживая линии сгиба.</w:t>
            </w:r>
          </w:p>
          <w:p w:rsidR="008F7951" w:rsidRDefault="008F7951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dxa"/>
          </w:tcPr>
          <w:p w:rsidR="008F7951" w:rsidRPr="00B8668D" w:rsidRDefault="008F7951" w:rsidP="008A629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вадраты 10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 см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ного цвета, ножницы, клей, аудиозапись пе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 </w:t>
            </w:r>
            <w:r w:rsidRPr="00516FC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«Дружба»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модели настроения, музыкал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</w:t>
            </w:r>
            <w:r w:rsidRPr="00516F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ный фон.</w:t>
            </w:r>
          </w:p>
        </w:tc>
        <w:tc>
          <w:tcPr>
            <w:tcW w:w="1070" w:type="dxa"/>
          </w:tcPr>
          <w:p w:rsidR="008F7951" w:rsidRDefault="008F795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951" w:rsidRPr="00401CA1" w:rsidTr="00CE5901">
        <w:tc>
          <w:tcPr>
            <w:tcW w:w="1376" w:type="dxa"/>
            <w:vMerge/>
            <w:textDirection w:val="btLr"/>
          </w:tcPr>
          <w:p w:rsidR="008F7951" w:rsidRDefault="008F7951" w:rsidP="008F7951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8F7951" w:rsidRPr="003D3C1C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40C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торцевания.</w:t>
            </w:r>
          </w:p>
          <w:p w:rsidR="008F7951" w:rsidRPr="004B11B6" w:rsidRDefault="002B354A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8F7951" w:rsidRPr="001B2E78" w:rsidRDefault="008F7951" w:rsidP="008F795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Познакомить с техн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ёмного торцевания, р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азвивать худож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ственный вкус, творч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ские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собности и фантазию, с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мелкую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рику рук, ф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ормировать культуру труда и с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вершенствовать труд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E78">
              <w:rPr>
                <w:rFonts w:ascii="Times New Roman" w:hAnsi="Times New Roman" w:cs="Times New Roman"/>
                <w:sz w:val="24"/>
                <w:szCs w:val="24"/>
              </w:rPr>
              <w:t>вые навыки.</w:t>
            </w:r>
          </w:p>
        </w:tc>
        <w:tc>
          <w:tcPr>
            <w:tcW w:w="2728" w:type="dxa"/>
          </w:tcPr>
          <w:p w:rsidR="008F7951" w:rsidRPr="00357F1C" w:rsidRDefault="008F7951" w:rsidP="00357F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Цветная гофрирова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ная бумага, нарезанная на квадраты 2x2 см;</w:t>
            </w:r>
          </w:p>
          <w:p w:rsidR="008F7951" w:rsidRPr="00357F1C" w:rsidRDefault="008F7951" w:rsidP="00357F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клей ПВА, емкость под клей, торцовочный и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струмент (карандаш), влажные салфетки, магнитный лист.</w:t>
            </w:r>
          </w:p>
          <w:p w:rsidR="008F7951" w:rsidRPr="00357F1C" w:rsidRDefault="008F7951" w:rsidP="00357F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951" w:rsidRPr="00D15D91" w:rsidRDefault="008F7951" w:rsidP="008F7951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F7951" w:rsidRDefault="008F7951" w:rsidP="008F7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951" w:rsidRPr="00401CA1" w:rsidTr="00CE5901">
        <w:trPr>
          <w:trHeight w:val="844"/>
        </w:trPr>
        <w:tc>
          <w:tcPr>
            <w:tcW w:w="1376" w:type="dxa"/>
            <w:vMerge/>
            <w:textDirection w:val="btLr"/>
          </w:tcPr>
          <w:p w:rsidR="008F7951" w:rsidRPr="00401CA1" w:rsidRDefault="008F7951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8F7951" w:rsidRPr="004B11B6" w:rsidRDefault="002B354A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A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торцев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</w:tc>
        <w:tc>
          <w:tcPr>
            <w:tcW w:w="2698" w:type="dxa"/>
          </w:tcPr>
          <w:p w:rsidR="008F7951" w:rsidRPr="000E7D65" w:rsidRDefault="008F795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в технике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цевания.</w:t>
            </w:r>
          </w:p>
        </w:tc>
        <w:tc>
          <w:tcPr>
            <w:tcW w:w="2728" w:type="dxa"/>
          </w:tcPr>
          <w:p w:rsidR="008F7951" w:rsidRPr="000E7D65" w:rsidRDefault="008F7951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Цветная гофрированная бумага, нарезанная на квадраты, примерно 2*2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ожницы, клей – карандаш или клей ПВА, тонкая палочка или карандаш.</w:t>
            </w:r>
          </w:p>
        </w:tc>
        <w:tc>
          <w:tcPr>
            <w:tcW w:w="1070" w:type="dxa"/>
          </w:tcPr>
          <w:p w:rsidR="008F7951" w:rsidRDefault="008F7951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54A" w:rsidRPr="00401CA1" w:rsidTr="00CE5901">
        <w:tc>
          <w:tcPr>
            <w:tcW w:w="1376" w:type="dxa"/>
            <w:vMerge/>
            <w:textDirection w:val="btLr"/>
          </w:tcPr>
          <w:p w:rsidR="002B354A" w:rsidRPr="00401CA1" w:rsidRDefault="002B354A" w:rsidP="002B354A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2B354A" w:rsidRPr="005224A7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4A7">
              <w:rPr>
                <w:rFonts w:ascii="Times New Roman" w:hAnsi="Times New Roman" w:cs="Times New Roman"/>
                <w:b/>
                <w:sz w:val="24"/>
                <w:szCs w:val="24"/>
              </w:rPr>
              <w:t>Квилинг</w:t>
            </w:r>
            <w:proofErr w:type="spellEnd"/>
            <w:r w:rsidRPr="00522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8" w:type="dxa"/>
          </w:tcPr>
          <w:p w:rsidR="002B354A" w:rsidRDefault="002B354A" w:rsidP="002B354A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в технике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кви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из спиральной полоски.  </w:t>
            </w:r>
          </w:p>
        </w:tc>
        <w:tc>
          <w:tcPr>
            <w:tcW w:w="2728" w:type="dxa"/>
          </w:tcPr>
          <w:p w:rsidR="002B354A" w:rsidRPr="00D67B34" w:rsidRDefault="002B354A" w:rsidP="002B354A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умажные полоски ш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риной 5-7 мм, цветная бумага, заготовки ша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лонов, простые кара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даши, стержни дер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вянные с расщепле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концом, картон, клей, ножницы, зуб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7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чистки, баночки для клея, салфетки.</w:t>
            </w:r>
          </w:p>
        </w:tc>
        <w:tc>
          <w:tcPr>
            <w:tcW w:w="1070" w:type="dxa"/>
          </w:tcPr>
          <w:p w:rsidR="002B354A" w:rsidRDefault="002B354A" w:rsidP="002B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70718" w:rsidRPr="00401CA1" w:rsidTr="008F7951">
        <w:tc>
          <w:tcPr>
            <w:tcW w:w="1376" w:type="dxa"/>
            <w:vMerge w:val="restart"/>
            <w:tcBorders>
              <w:top w:val="nil"/>
            </w:tcBorders>
            <w:textDirection w:val="btLr"/>
          </w:tcPr>
          <w:p w:rsidR="00B8668D" w:rsidRPr="00401CA1" w:rsidRDefault="00B8668D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</w:t>
            </w: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 xml:space="preserve">раль </w:t>
            </w:r>
          </w:p>
        </w:tc>
        <w:tc>
          <w:tcPr>
            <w:tcW w:w="2335" w:type="dxa"/>
          </w:tcPr>
          <w:p w:rsidR="002B354A" w:rsidRPr="002B354A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4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приёма «завиток» техники скручивания.</w:t>
            </w:r>
          </w:p>
          <w:p w:rsidR="002B354A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8D" w:rsidRPr="004B11B6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0E7D65" w:rsidRPr="00541D8D" w:rsidRDefault="007241F4" w:rsidP="008A629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в технике</w:t>
            </w:r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кви</w:t>
            </w:r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линга</w:t>
            </w:r>
            <w:proofErr w:type="spellEnd"/>
            <w:r w:rsidR="000E7D65"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– </w:t>
            </w:r>
            <w:r w:rsidR="000E7D65" w:rsidRPr="00541D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2B354A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завиток</w:t>
            </w:r>
            <w:r w:rsidR="000E7D65" w:rsidRPr="00541D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E7D65" w:rsidRPr="00541D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8668D" w:rsidRDefault="00B8668D" w:rsidP="008A6296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t xml:space="preserve"> </w:t>
            </w:r>
            <w:r w:rsidRPr="00951DDF">
              <w:t xml:space="preserve"> 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728" w:type="dxa"/>
          </w:tcPr>
          <w:p w:rsidR="00B8668D" w:rsidRPr="00D15D91" w:rsidRDefault="000E7D65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вусторонняя цветная бумага (полоски, ка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тон, траф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рет окружностей разн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го диаметра, специал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7D65">
              <w:rPr>
                <w:rFonts w:ascii="Times New Roman" w:hAnsi="Times New Roman" w:cs="Times New Roman"/>
                <w:sz w:val="24"/>
                <w:szCs w:val="24"/>
              </w:rPr>
              <w:t>ный инструмент для накручивания бумаги, клей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зубочистки, клеёнка на стол.</w:t>
            </w:r>
          </w:p>
        </w:tc>
        <w:tc>
          <w:tcPr>
            <w:tcW w:w="1070" w:type="dxa"/>
          </w:tcPr>
          <w:p w:rsidR="00B8668D" w:rsidRPr="00401CA1" w:rsidRDefault="00B8668D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8F7951">
        <w:trPr>
          <w:trHeight w:val="313"/>
        </w:trPr>
        <w:tc>
          <w:tcPr>
            <w:tcW w:w="1376" w:type="dxa"/>
            <w:vMerge/>
            <w:tcBorders>
              <w:top w:val="nil"/>
            </w:tcBorders>
            <w:textDirection w:val="btLr"/>
          </w:tcPr>
          <w:p w:rsidR="00B8668D" w:rsidRPr="00401CA1" w:rsidRDefault="00B8668D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2B354A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54A">
              <w:rPr>
                <w:rFonts w:ascii="Times New Roman" w:hAnsi="Times New Roman" w:cs="Times New Roman"/>
                <w:b/>
                <w:sz w:val="24"/>
                <w:szCs w:val="24"/>
              </w:rPr>
              <w:t>«Цветы»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полоски бумаги).</w:t>
            </w:r>
          </w:p>
          <w:p w:rsidR="00B8668D" w:rsidRPr="004B11B6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B8668D" w:rsidRPr="00401CA1" w:rsidRDefault="000F0608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аучить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делия в технике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кви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0E7D6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из полоски бум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ги.</w:t>
            </w:r>
          </w:p>
        </w:tc>
        <w:tc>
          <w:tcPr>
            <w:tcW w:w="2728" w:type="dxa"/>
          </w:tcPr>
          <w:p w:rsidR="00B8668D" w:rsidRPr="007241F4" w:rsidRDefault="007241F4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9 полосок белой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 длиной 25 см, шириной 3 мм., 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20 полосок зел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ной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 длиной 25 см, шириной 3 мм., ножницы, зубочистка, клей ПВА, к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ондите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ская салфетка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7241F4">
              <w:rPr>
                <w:rFonts w:ascii="Times New Roman" w:hAnsi="Times New Roman" w:cs="Times New Roman"/>
                <w:sz w:val="24"/>
                <w:szCs w:val="24"/>
              </w:rPr>
              <w:t>енточка 15 см.</w:t>
            </w:r>
          </w:p>
        </w:tc>
        <w:tc>
          <w:tcPr>
            <w:tcW w:w="1070" w:type="dxa"/>
          </w:tcPr>
          <w:p w:rsidR="00B8668D" w:rsidRPr="00401CA1" w:rsidRDefault="00B8668D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CE5901">
        <w:tc>
          <w:tcPr>
            <w:tcW w:w="1376" w:type="dxa"/>
            <w:vMerge w:val="restart"/>
            <w:textDirection w:val="btLr"/>
          </w:tcPr>
          <w:p w:rsidR="00B8668D" w:rsidRPr="00401CA1" w:rsidRDefault="00DC7684" w:rsidP="00DC768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CA1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35" w:type="dxa"/>
          </w:tcPr>
          <w:p w:rsidR="00B8668D" w:rsidRPr="00401CA1" w:rsidRDefault="002B354A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354A">
              <w:rPr>
                <w:rFonts w:ascii="Times New Roman" w:hAnsi="Times New Roman" w:cs="Times New Roman"/>
                <w:b/>
                <w:sz w:val="24"/>
                <w:szCs w:val="24"/>
              </w:rPr>
              <w:t>«Пшеница»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 полоски бумаги).</w:t>
            </w:r>
          </w:p>
        </w:tc>
        <w:tc>
          <w:tcPr>
            <w:tcW w:w="2698" w:type="dxa"/>
          </w:tcPr>
          <w:p w:rsidR="00B8668D" w:rsidRPr="00670718" w:rsidRDefault="00670718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риобщать детей к д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коративно-прикладному творч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ству, формировать и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терес к этому виду де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тельности,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навыки аккура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ной работы,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усидчивость, ж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лание доводить начатое до кон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ца,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творческое воображ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ние.</w:t>
            </w:r>
          </w:p>
        </w:tc>
        <w:tc>
          <w:tcPr>
            <w:tcW w:w="2728" w:type="dxa"/>
          </w:tcPr>
          <w:p w:rsidR="00B8668D" w:rsidRPr="00670718" w:rsidRDefault="00670718" w:rsidP="008A62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ветной картон, цве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 бумага, клей, сп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циальная линейка с о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верстиями разного ра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мера, ножницы, кара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даш, если есть, резак для бумаги (очень удобная вещь, полоски получаются ровные, одинаковые, можно р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зать сразу несколько листов), инструмент вилка (можно испол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зовать простую зуб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чистку).</w:t>
            </w:r>
          </w:p>
        </w:tc>
        <w:tc>
          <w:tcPr>
            <w:tcW w:w="1070" w:type="dxa"/>
          </w:tcPr>
          <w:p w:rsidR="00B8668D" w:rsidRPr="00401CA1" w:rsidRDefault="00AA7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54A" w:rsidRPr="00401CA1" w:rsidTr="00CE5901">
        <w:tc>
          <w:tcPr>
            <w:tcW w:w="1376" w:type="dxa"/>
            <w:vMerge/>
            <w:textDirection w:val="btLr"/>
          </w:tcPr>
          <w:p w:rsidR="002B354A" w:rsidRPr="00401CA1" w:rsidRDefault="002B354A" w:rsidP="002B354A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2B354A" w:rsidRPr="00EA6A84" w:rsidRDefault="002B354A" w:rsidP="002B35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4A7">
              <w:rPr>
                <w:rFonts w:ascii="Times New Roman" w:hAnsi="Times New Roman" w:cs="Times New Roman"/>
                <w:b/>
                <w:sz w:val="24"/>
                <w:szCs w:val="24"/>
              </w:rPr>
              <w:t>Бумагопластика</w:t>
            </w:r>
            <w:proofErr w:type="spellEnd"/>
            <w:r w:rsidRPr="005224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«Радужное скл</w:t>
            </w:r>
            <w:r w:rsidRPr="002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дывание</w:t>
            </w:r>
            <w:r w:rsidRPr="002B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приёмов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8F602C">
              <w:rPr>
                <w:rFonts w:ascii="Times New Roman" w:hAnsi="Times New Roman" w:cs="Times New Roman"/>
                <w:sz w:val="24"/>
                <w:szCs w:val="24"/>
              </w:rPr>
              <w:t xml:space="preserve">Айрис </w:t>
            </w:r>
            <w:proofErr w:type="spellStart"/>
            <w:r w:rsidR="008F602C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="008F60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8" w:type="dxa"/>
          </w:tcPr>
          <w:p w:rsidR="002B354A" w:rsidRDefault="002B354A" w:rsidP="002B354A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color w:val="000000"/>
              </w:rPr>
              <w:t>Н</w:t>
            </w:r>
            <w:r w:rsidRPr="00134322">
              <w:rPr>
                <w:color w:val="000000"/>
              </w:rPr>
              <w:t xml:space="preserve">аучить выполнять </w:t>
            </w:r>
            <w:r>
              <w:t>и</w:t>
            </w:r>
            <w:r>
              <w:t>з</w:t>
            </w:r>
            <w:r>
              <w:t>делия в технике</w:t>
            </w:r>
            <w:r w:rsidRPr="000E7D65">
              <w:rPr>
                <w:bCs/>
                <w:color w:val="111111"/>
                <w:bdr w:val="none" w:sz="0" w:space="0" w:color="auto" w:frame="1"/>
              </w:rPr>
              <w:t xml:space="preserve"> </w:t>
            </w:r>
            <w:r w:rsidRPr="0020732F">
              <w:rPr>
                <w:color w:val="000000"/>
              </w:rPr>
              <w:t>Айрис-</w:t>
            </w:r>
            <w:proofErr w:type="spellStart"/>
            <w:r w:rsidRPr="0020732F">
              <w:rPr>
                <w:color w:val="000000"/>
              </w:rPr>
              <w:t>фолдинг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728" w:type="dxa"/>
          </w:tcPr>
          <w:p w:rsidR="002B354A" w:rsidRPr="00357F1C" w:rsidRDefault="002B354A" w:rsidP="00357F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Шаблоны (схемы), цветная, бархатная, упаковочная для пода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7F1C">
              <w:rPr>
                <w:rFonts w:ascii="Times New Roman" w:hAnsi="Times New Roman" w:cs="Times New Roman"/>
                <w:sz w:val="24"/>
                <w:szCs w:val="24"/>
              </w:rPr>
              <w:t>ков, цветную фольга, клей карандаш.</w:t>
            </w:r>
            <w:proofErr w:type="gramEnd"/>
          </w:p>
        </w:tc>
        <w:tc>
          <w:tcPr>
            <w:tcW w:w="1070" w:type="dxa"/>
          </w:tcPr>
          <w:p w:rsidR="002B354A" w:rsidRPr="00401CA1" w:rsidRDefault="002B354A" w:rsidP="002B354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02C" w:rsidRPr="00401CA1" w:rsidTr="00DC7684">
        <w:tc>
          <w:tcPr>
            <w:tcW w:w="1376" w:type="dxa"/>
            <w:vMerge w:val="restart"/>
            <w:tcBorders>
              <w:top w:val="single" w:sz="4" w:space="0" w:color="auto"/>
            </w:tcBorders>
            <w:textDirection w:val="btLr"/>
          </w:tcPr>
          <w:p w:rsidR="008F602C" w:rsidRPr="00401CA1" w:rsidRDefault="00DC7684" w:rsidP="008A6296">
            <w:pPr>
              <w:widowControl w:val="0"/>
              <w:spacing w:after="0" w:line="276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Апрель </w:t>
            </w:r>
          </w:p>
        </w:tc>
        <w:tc>
          <w:tcPr>
            <w:tcW w:w="2335" w:type="dxa"/>
          </w:tcPr>
          <w:p w:rsidR="008F602C" w:rsidRPr="005224A7" w:rsidRDefault="008F602C" w:rsidP="008F602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2C">
              <w:rPr>
                <w:rFonts w:ascii="Times New Roman" w:hAnsi="Times New Roman" w:cs="Times New Roman"/>
                <w:b/>
                <w:sz w:val="24"/>
                <w:szCs w:val="24"/>
              </w:rPr>
              <w:t>«Мухомор»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приёмов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гофротрубочек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8" w:type="dxa"/>
          </w:tcPr>
          <w:p w:rsidR="008F602C" w:rsidRPr="00401CA1" w:rsidRDefault="008F602C" w:rsidP="008F602C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34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гофротрубочек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8F602C" w:rsidRPr="00741EA4" w:rsidRDefault="008F602C" w:rsidP="008F602C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741EA4">
              <w:t>Цветные иллюстрации с изображением мухом</w:t>
            </w:r>
            <w:r w:rsidRPr="00741EA4">
              <w:t>о</w:t>
            </w:r>
            <w:r w:rsidRPr="00741EA4">
              <w:t>ра, листы цветного ка</w:t>
            </w:r>
            <w:r w:rsidRPr="00741EA4">
              <w:t>р</w:t>
            </w:r>
            <w:r w:rsidRPr="00741EA4">
              <w:t xml:space="preserve">тона, заготовки </w:t>
            </w:r>
            <w:proofErr w:type="spellStart"/>
            <w:r w:rsidRPr="00741EA4">
              <w:t>гофр</w:t>
            </w:r>
            <w:r w:rsidRPr="00741EA4">
              <w:t>о</w:t>
            </w:r>
            <w:r w:rsidRPr="00741EA4">
              <w:lastRenderedPageBreak/>
              <w:t>трубочек</w:t>
            </w:r>
            <w:proofErr w:type="spellEnd"/>
            <w:r w:rsidRPr="00741EA4">
              <w:t xml:space="preserve"> красного, б</w:t>
            </w:r>
            <w:r w:rsidRPr="00741EA4">
              <w:t>е</w:t>
            </w:r>
            <w:r w:rsidRPr="00741EA4">
              <w:t>лого</w:t>
            </w:r>
            <w:r>
              <w:t>, желтого цветов, клей, салфетки, по</w:t>
            </w:r>
            <w:r>
              <w:t>д</w:t>
            </w:r>
            <w:r>
              <w:t>кладные листы</w:t>
            </w:r>
          </w:p>
        </w:tc>
        <w:tc>
          <w:tcPr>
            <w:tcW w:w="1070" w:type="dxa"/>
          </w:tcPr>
          <w:p w:rsidR="008F602C" w:rsidRDefault="008F602C" w:rsidP="008F602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A7163" w:rsidRPr="00401CA1" w:rsidTr="00CE5901">
        <w:tc>
          <w:tcPr>
            <w:tcW w:w="1376" w:type="dxa"/>
            <w:vMerge/>
            <w:textDirection w:val="btLr"/>
          </w:tcPr>
          <w:p w:rsidR="00AA7163" w:rsidRPr="00401CA1" w:rsidRDefault="00AA7163" w:rsidP="00AA7163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AA7163" w:rsidRPr="00775C81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C81">
              <w:rPr>
                <w:rFonts w:ascii="Times New Roman" w:hAnsi="Times New Roman" w:cs="Times New Roman"/>
                <w:b/>
                <w:sz w:val="24"/>
                <w:szCs w:val="24"/>
              </w:rPr>
              <w:t>Папье – маше.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пье-маше. </w:t>
            </w:r>
          </w:p>
        </w:tc>
        <w:tc>
          <w:tcPr>
            <w:tcW w:w="2698" w:type="dxa"/>
          </w:tcPr>
          <w:p w:rsidR="00AA7163" w:rsidRDefault="00AA7163" w:rsidP="00AA7163">
            <w:pPr>
              <w:pStyle w:val="a3"/>
              <w:spacing w:before="0" w:beforeAutospacing="0" w:after="0" w:afterAutospacing="0" w:line="276" w:lineRule="auto"/>
              <w:textAlignment w:val="baseline"/>
            </w:pPr>
            <w:r>
              <w:rPr>
                <w:color w:val="000000"/>
              </w:rPr>
              <w:t>Н</w:t>
            </w:r>
            <w:r w:rsidRPr="00134322">
              <w:rPr>
                <w:color w:val="000000"/>
              </w:rPr>
              <w:t xml:space="preserve">аучить выполнять </w:t>
            </w:r>
            <w:r>
              <w:t>и</w:t>
            </w:r>
            <w:r>
              <w:t>з</w:t>
            </w:r>
            <w:r>
              <w:t>делия в технике</w:t>
            </w:r>
            <w:r w:rsidRPr="00951DDF">
              <w:t xml:space="preserve"> </w:t>
            </w:r>
            <w:r>
              <w:t>папье – маше.</w:t>
            </w:r>
            <w:r>
              <w:rPr>
                <w:color w:val="111111"/>
              </w:rPr>
              <w:t xml:space="preserve"> </w:t>
            </w:r>
          </w:p>
        </w:tc>
        <w:tc>
          <w:tcPr>
            <w:tcW w:w="2728" w:type="dxa"/>
          </w:tcPr>
          <w:p w:rsidR="00AA7163" w:rsidRPr="009B1606" w:rsidRDefault="00AA7163" w:rsidP="00AA716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9B1606">
              <w:rPr>
                <w:color w:val="111111"/>
              </w:rPr>
              <w:t xml:space="preserve">Газетная бумага, клей ПВА, </w:t>
            </w:r>
            <w:proofErr w:type="spellStart"/>
            <w:r w:rsidRPr="009B1606">
              <w:rPr>
                <w:color w:val="111111"/>
              </w:rPr>
              <w:t>клестер</w:t>
            </w:r>
            <w:proofErr w:type="spellEnd"/>
            <w:r>
              <w:rPr>
                <w:color w:val="111111"/>
              </w:rPr>
              <w:t>, возду</w:t>
            </w:r>
            <w:r>
              <w:rPr>
                <w:color w:val="111111"/>
              </w:rPr>
              <w:t>ш</w:t>
            </w:r>
            <w:r>
              <w:rPr>
                <w:color w:val="111111"/>
              </w:rPr>
              <w:t>ный шар, нитки, са</w:t>
            </w:r>
            <w:r>
              <w:rPr>
                <w:color w:val="111111"/>
              </w:rPr>
              <w:t>л</w:t>
            </w:r>
            <w:r>
              <w:rPr>
                <w:color w:val="111111"/>
              </w:rPr>
              <w:t>фетки для рук.</w:t>
            </w:r>
          </w:p>
        </w:tc>
        <w:tc>
          <w:tcPr>
            <w:tcW w:w="1070" w:type="dxa"/>
          </w:tcPr>
          <w:p w:rsidR="00AA7163" w:rsidRPr="00401CA1" w:rsidRDefault="00AA7163" w:rsidP="00AA71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718" w:rsidRPr="00401CA1" w:rsidTr="00CE5901">
        <w:tc>
          <w:tcPr>
            <w:tcW w:w="1376" w:type="dxa"/>
            <w:vMerge/>
            <w:textDirection w:val="btLr"/>
          </w:tcPr>
          <w:p w:rsidR="00B8668D" w:rsidRPr="00401CA1" w:rsidRDefault="00B8668D" w:rsidP="008A6296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B8668D" w:rsidRPr="00E67C38" w:rsidRDefault="00AA7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«Тыква»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приёмов и техники изготовления папье – маше).</w:t>
            </w:r>
          </w:p>
        </w:tc>
        <w:tc>
          <w:tcPr>
            <w:tcW w:w="2698" w:type="dxa"/>
          </w:tcPr>
          <w:p w:rsidR="00B8668D" w:rsidRDefault="009B1606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риобщать детей к д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коративно-прикладному творч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ству, формировать и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терес к этому виду де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тельности,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навыки аккура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670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ной работы, 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усидчивость, ж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B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лание доводить начатое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конца.</w:t>
            </w:r>
          </w:p>
        </w:tc>
        <w:tc>
          <w:tcPr>
            <w:tcW w:w="2728" w:type="dxa"/>
          </w:tcPr>
          <w:p w:rsidR="009B1606" w:rsidRPr="009B1606" w:rsidRDefault="009B1606" w:rsidP="008A629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9B1606">
              <w:rPr>
                <w:color w:val="111111"/>
              </w:rPr>
              <w:t xml:space="preserve">Газетная бумага, клей ПВА, </w:t>
            </w:r>
            <w:proofErr w:type="spellStart"/>
            <w:r w:rsidRPr="009B1606">
              <w:rPr>
                <w:color w:val="111111"/>
              </w:rPr>
              <w:t>клестер</w:t>
            </w:r>
            <w:proofErr w:type="spellEnd"/>
            <w:r>
              <w:rPr>
                <w:color w:val="111111"/>
              </w:rPr>
              <w:t>, возду</w:t>
            </w:r>
            <w:r>
              <w:rPr>
                <w:color w:val="111111"/>
              </w:rPr>
              <w:t>ш</w:t>
            </w:r>
            <w:r>
              <w:rPr>
                <w:color w:val="111111"/>
              </w:rPr>
              <w:t>ный шар, нитки, са</w:t>
            </w:r>
            <w:r>
              <w:rPr>
                <w:color w:val="111111"/>
              </w:rPr>
              <w:t>л</w:t>
            </w:r>
            <w:r>
              <w:rPr>
                <w:color w:val="111111"/>
              </w:rPr>
              <w:t xml:space="preserve">фетки для рук, гуашь, кисточки, </w:t>
            </w:r>
            <w:proofErr w:type="spellStart"/>
            <w:r>
              <w:rPr>
                <w:color w:val="111111"/>
              </w:rPr>
              <w:t>неразлива</w:t>
            </w:r>
            <w:r>
              <w:rPr>
                <w:color w:val="111111"/>
              </w:rPr>
              <w:t>й</w:t>
            </w:r>
            <w:r>
              <w:rPr>
                <w:color w:val="111111"/>
              </w:rPr>
              <w:t>ки</w:t>
            </w:r>
            <w:proofErr w:type="spellEnd"/>
            <w:r>
              <w:rPr>
                <w:color w:val="111111"/>
              </w:rPr>
              <w:t>, листы подкладные.</w:t>
            </w:r>
          </w:p>
          <w:p w:rsidR="00B8668D" w:rsidRDefault="00B8668D" w:rsidP="008A6296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8668D" w:rsidRDefault="00AA7163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17E3A" w:rsidRDefault="00E17E3A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864" w:rsidRDefault="00590864" w:rsidP="008A62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Комплекс организационно – педагогических условий.</w:t>
      </w:r>
    </w:p>
    <w:p w:rsidR="00590864" w:rsidRDefault="0059086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Календарный учебный график.</w:t>
      </w:r>
    </w:p>
    <w:tbl>
      <w:tblPr>
        <w:tblStyle w:val="a5"/>
        <w:tblW w:w="9995" w:type="dxa"/>
        <w:tblLayout w:type="fixed"/>
        <w:tblLook w:val="04A0" w:firstRow="1" w:lastRow="0" w:firstColumn="1" w:lastColumn="0" w:noHBand="0" w:noVBand="1"/>
      </w:tblPr>
      <w:tblGrid>
        <w:gridCol w:w="532"/>
        <w:gridCol w:w="1178"/>
        <w:gridCol w:w="666"/>
        <w:gridCol w:w="993"/>
        <w:gridCol w:w="1559"/>
        <w:gridCol w:w="850"/>
        <w:gridCol w:w="2127"/>
        <w:gridCol w:w="992"/>
        <w:gridCol w:w="1098"/>
      </w:tblGrid>
      <w:tr w:rsidR="00590864" w:rsidTr="00BF05FA">
        <w:tc>
          <w:tcPr>
            <w:tcW w:w="532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66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r w:rsidR="00AA71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0864"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</w:p>
        </w:tc>
        <w:tc>
          <w:tcPr>
            <w:tcW w:w="993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  <w:r w:rsidR="00FA5F2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559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Форма з</w:t>
            </w: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850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09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proofErr w:type="spellStart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BF05FA">
              <w:rPr>
                <w:rFonts w:ascii="Times New Roman" w:hAnsi="Times New Roman" w:cs="Times New Roman"/>
                <w:b/>
                <w:sz w:val="24"/>
                <w:szCs w:val="24"/>
              </w:rPr>
              <w:t>-роля</w:t>
            </w:r>
          </w:p>
        </w:tc>
      </w:tr>
      <w:tr w:rsidR="00176567" w:rsidTr="00BF05FA">
        <w:tc>
          <w:tcPr>
            <w:tcW w:w="532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992" w:type="dxa"/>
          </w:tcPr>
          <w:p w:rsidR="00176567" w:rsidRPr="00BF05FA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176567" w:rsidRPr="00176567" w:rsidRDefault="00176567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567">
              <w:rPr>
                <w:rFonts w:ascii="Times New Roman" w:eastAsia="Calibri" w:hAnsi="Times New Roman" w:cs="Times New Roman"/>
                <w:sz w:val="24"/>
                <w:szCs w:val="24"/>
              </w:rPr>
              <w:t>Мон</w:t>
            </w:r>
            <w:r w:rsidRPr="0017656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76567">
              <w:rPr>
                <w:rFonts w:ascii="Times New Roman" w:eastAsia="Calibri" w:hAnsi="Times New Roman" w:cs="Times New Roman"/>
                <w:sz w:val="24"/>
                <w:szCs w:val="24"/>
              </w:rPr>
              <w:t>торинг</w:t>
            </w:r>
          </w:p>
        </w:tc>
      </w:tr>
      <w:tr w:rsidR="00590864" w:rsidTr="00BF05FA">
        <w:tc>
          <w:tcPr>
            <w:tcW w:w="532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590864" w:rsidRPr="00BF05FA" w:rsidRDefault="00AA7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 пр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F05FA" w:rsidRPr="00626E1B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смотром презентации</w:t>
            </w:r>
          </w:p>
        </w:tc>
        <w:tc>
          <w:tcPr>
            <w:tcW w:w="850" w:type="dxa"/>
          </w:tcPr>
          <w:p w:rsidR="00590864" w:rsidRPr="00BF05FA" w:rsidRDefault="00BF05FA" w:rsidP="008A629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951DDF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Обрывная аппл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63" w:rsidRPr="00702722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864" w:rsidRPr="00BF05FA" w:rsidRDefault="00590864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0864"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0864" w:rsidRPr="00BF05FA">
              <w:rPr>
                <w:rFonts w:ascii="Times New Roman" w:hAnsi="Times New Roman" w:cs="Times New Roman"/>
                <w:sz w:val="24"/>
                <w:szCs w:val="24"/>
              </w:rPr>
              <w:t>аблю-дение</w:t>
            </w:r>
            <w:proofErr w:type="spellEnd"/>
          </w:p>
        </w:tc>
      </w:tr>
      <w:tr w:rsidR="00590864" w:rsidTr="00BF05FA">
        <w:tc>
          <w:tcPr>
            <w:tcW w:w="532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6" w:type="dxa"/>
          </w:tcPr>
          <w:p w:rsidR="00590864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4CF2" w:rsidRPr="00BF05FA" w:rsidRDefault="00614CF2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590864" w:rsidRPr="00BF05FA" w:rsidRDefault="00AA7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590864" w:rsidRPr="00BF05FA" w:rsidRDefault="00AA7163" w:rsidP="008A629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90864" w:rsidRPr="00BF05FA" w:rsidRDefault="00AA7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дерево» (изготовле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ние п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брывная аппл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0864"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590864" w:rsidRPr="00BF05FA" w:rsidRDefault="00AA7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590864" w:rsidTr="00BF05FA">
        <w:tc>
          <w:tcPr>
            <w:tcW w:w="532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590864" w:rsidRPr="00BF05FA" w:rsidRDefault="00614CF2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" w:type="dxa"/>
          </w:tcPr>
          <w:p w:rsidR="00590864" w:rsidRPr="00BF05FA" w:rsidRDefault="00614CF2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590864" w:rsidRPr="00BF05FA" w:rsidRDefault="00590864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590864" w:rsidRPr="00BF05FA" w:rsidRDefault="00BF05FA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590864" w:rsidRPr="00BF05FA" w:rsidRDefault="00BF05FA" w:rsidP="008A629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Объёмная аппл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864" w:rsidRPr="00BF05FA" w:rsidRDefault="00AA7163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90864" w:rsidRPr="00BF05FA" w:rsidRDefault="00FA5F2E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0864"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590864" w:rsidRPr="00BF05FA" w:rsidRDefault="00AA7163" w:rsidP="008A629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аблю-дение</w:t>
            </w:r>
            <w:proofErr w:type="spellEnd"/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FA5F2E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«Подсолнух»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о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бъёмная аппл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пликация 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(моза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аблю-дение</w:t>
            </w:r>
            <w:proofErr w:type="spellEnd"/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632D39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«Рыбка»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 в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дульная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 апплик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2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аблю-дение</w:t>
            </w:r>
            <w:proofErr w:type="spellEnd"/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AA7163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BF05FA" w:rsidRDefault="00AA7163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«Паруса»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«комочков»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-ка работ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«Бабочка»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салфетных</w:t>
            </w:r>
            <w:proofErr w:type="spellEnd"/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«жгутиков»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-ка работ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8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смотром презентации</w:t>
            </w:r>
          </w:p>
        </w:tc>
        <w:tc>
          <w:tcPr>
            <w:tcW w:w="850" w:type="dxa"/>
          </w:tcPr>
          <w:p w:rsidR="00AA7163" w:rsidRPr="00BF05FA" w:rsidRDefault="00F03AD0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527457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оригами.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 (изг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ориг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163" w:rsidRPr="00BF05FA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="00AA7163" w:rsidRPr="00BF05FA">
              <w:rPr>
                <w:rFonts w:ascii="Times New Roman" w:hAnsi="Times New Roman" w:cs="Times New Roman"/>
                <w:sz w:val="24"/>
                <w:szCs w:val="24"/>
              </w:rPr>
              <w:t>-ка работ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666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F03AD0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торцевания.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proofErr w:type="spellEnd"/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-ка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F03AD0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готовление 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1DDF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торцевания).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AA7163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63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абл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AA7163" w:rsidRPr="00BF05FA" w:rsidRDefault="00614CF2" w:rsidP="00614CF2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приёма «завиток»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F76D2F">
              <w:rPr>
                <w:rFonts w:ascii="Times New Roman" w:hAnsi="Times New Roman" w:cs="Times New Roman"/>
                <w:sz w:val="24"/>
                <w:szCs w:val="24"/>
              </w:rPr>
              <w:t>скручивания.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ыста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163"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1706A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 (изуч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бумаги).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BF05FA" w:rsidRDefault="00F03AD0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B1706A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«Пшеница» (из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ральной полоски бумаги).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6" w:type="dxa"/>
          </w:tcPr>
          <w:p w:rsidR="00614CF2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7163" w:rsidRPr="00B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7163" w:rsidRPr="00BF05FA" w:rsidRDefault="00F03AD0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F03AD0" w:rsidRDefault="00F03AD0" w:rsidP="00F03A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«Радужное скл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дывание</w:t>
            </w:r>
            <w:r w:rsidRPr="0016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" w:type="dxa"/>
          </w:tcPr>
          <w:p w:rsidR="00AA7163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14CF2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</w:t>
            </w:r>
            <w:r w:rsidRPr="00BF05FA"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850" w:type="dxa"/>
          </w:tcPr>
          <w:p w:rsidR="00AA7163" w:rsidRPr="00632D39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7163" w:rsidRPr="00BF05FA" w:rsidRDefault="00F03AD0" w:rsidP="00AA71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«Мухомор»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приёмов и техники 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46506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  <w:tr w:rsidR="00AA7163" w:rsidTr="00BF05FA">
        <w:tc>
          <w:tcPr>
            <w:tcW w:w="532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78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" w:type="dxa"/>
          </w:tcPr>
          <w:p w:rsidR="00AA7163" w:rsidRPr="00BF05FA" w:rsidRDefault="00614CF2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993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7163" w:rsidRPr="00BF05FA" w:rsidRDefault="00A46506" w:rsidP="00A465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приёмов и техники </w:t>
            </w:r>
            <w:r w:rsidRPr="00EA6A8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папье-маше.</w:t>
            </w:r>
            <w:r w:rsidRPr="0098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A7163" w:rsidRPr="00BF05FA" w:rsidRDefault="00AA7163" w:rsidP="00AA716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A7163" w:rsidRPr="00BF05FA" w:rsidRDefault="00AA7163" w:rsidP="00AA716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</w:tr>
      <w:tr w:rsidR="00A46506" w:rsidTr="00A46506">
        <w:trPr>
          <w:trHeight w:val="995"/>
        </w:trPr>
        <w:tc>
          <w:tcPr>
            <w:tcW w:w="532" w:type="dxa"/>
          </w:tcPr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A46506" w:rsidRPr="00BF05FA" w:rsidRDefault="00614CF2" w:rsidP="00A4650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6" w:type="dxa"/>
          </w:tcPr>
          <w:p w:rsidR="00A46506" w:rsidRDefault="00614CF2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14CF2" w:rsidRPr="00BF05FA" w:rsidRDefault="00614CF2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1559" w:type="dxa"/>
          </w:tcPr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</w:tcPr>
          <w:p w:rsidR="00A46506" w:rsidRPr="00BF05FA" w:rsidRDefault="00A46506" w:rsidP="00A4650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46506" w:rsidRDefault="00A46506" w:rsidP="00A46506">
            <w:r w:rsidRPr="00741313">
              <w:rPr>
                <w:rFonts w:ascii="Times New Roman" w:hAnsi="Times New Roman" w:cs="Times New Roman"/>
                <w:sz w:val="24"/>
                <w:szCs w:val="24"/>
              </w:rPr>
              <w:t xml:space="preserve">«Тыква» </w:t>
            </w:r>
            <w:r w:rsidRPr="0074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зуч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ние приёмов и техники изгото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1313">
              <w:rPr>
                <w:rFonts w:ascii="Times New Roman" w:hAnsi="Times New Roman" w:cs="Times New Roman"/>
                <w:sz w:val="24"/>
                <w:szCs w:val="24"/>
              </w:rPr>
              <w:t>ления папье – маше).</w:t>
            </w:r>
          </w:p>
        </w:tc>
        <w:tc>
          <w:tcPr>
            <w:tcW w:w="992" w:type="dxa"/>
          </w:tcPr>
          <w:p w:rsidR="00A46506" w:rsidRPr="00BF05FA" w:rsidRDefault="00A46506" w:rsidP="00A46506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05FA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1098" w:type="dxa"/>
          </w:tcPr>
          <w:p w:rsidR="00A46506" w:rsidRPr="00BF05FA" w:rsidRDefault="00A46506" w:rsidP="00A46506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дение, 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работ</w:t>
            </w:r>
          </w:p>
        </w:tc>
      </w:tr>
    </w:tbl>
    <w:p w:rsidR="00590864" w:rsidRDefault="0059086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F6" w:rsidRDefault="001217F6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Условия реализации программы.</w:t>
      </w:r>
    </w:p>
    <w:p w:rsidR="00176567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 – техническое обеспечение -  </w:t>
      </w:r>
      <w:r>
        <w:rPr>
          <w:rFonts w:ascii="Times New Roman" w:eastAsia="Times New Roman" w:hAnsi="Times New Roman" w:cs="Times New Roman"/>
          <w:sz w:val="28"/>
          <w:szCs w:val="28"/>
        </w:rPr>
        <w:t>столы и стулья согласно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раста воспитанников и педагога, шкафы, стеллажи для хранения дидактич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ских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 xml:space="preserve"> пособий и учебных материалов,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компьютер, проектор, методический материал, предметно </w:t>
      </w:r>
      <w:r w:rsidR="002B2C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пространственная среда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>овых зан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прогр</w:t>
      </w:r>
      <w:r w:rsidR="00176567">
        <w:rPr>
          <w:rFonts w:ascii="Times New Roman" w:eastAsia="Times New Roman" w:hAnsi="Times New Roman" w:cs="Times New Roman"/>
          <w:sz w:val="28"/>
          <w:szCs w:val="28"/>
        </w:rPr>
        <w:t xml:space="preserve">амме, художественная литература. </w:t>
      </w:r>
    </w:p>
    <w:p w:rsidR="00176567" w:rsidRPr="00176567" w:rsidRDefault="00176567" w:rsidP="008A629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67">
        <w:rPr>
          <w:rFonts w:ascii="Times New Roman" w:hAnsi="Times New Roman" w:cs="Times New Roman"/>
          <w:sz w:val="28"/>
          <w:szCs w:val="28"/>
        </w:rPr>
        <w:t xml:space="preserve">Дидактические материалы: 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наборы бумаги для занятий (цветная и белая бумага для принтера, </w:t>
      </w:r>
      <w:proofErr w:type="spellStart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гофр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</w:t>
      </w:r>
      <w:proofErr w:type="spellEnd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калька, тутовая, пергаментная, газетная, туалетная, салфетки, бумага для оригами);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карандаши (простые, цветные, пастель);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маркеры и выделители;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ножницы для бумаги, фигурные ножницы;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скрепки, булавки;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клей (клей – карандаш, ПВА, канцелярский, </w:t>
      </w:r>
      <w:proofErr w:type="spellStart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термоклей</w:t>
      </w:r>
      <w:proofErr w:type="spellEnd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клей – гель, обо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ный, </w:t>
      </w:r>
      <w:proofErr w:type="spellStart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клестер</w:t>
      </w:r>
      <w:proofErr w:type="spellEnd"/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чертежные инструменты: линейки, транспортиры, циркули, линейка ша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стека, фигурные дыроколы;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двусторонний скотч;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клеевые подушечки;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ластик;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зубочистки;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алебастр;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вазелин;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76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бумажное вторсырье;</w:t>
      </w:r>
    </w:p>
    <w:p w:rsidR="001217F6" w:rsidRPr="00176567" w:rsidRDefault="00176567" w:rsidP="008A62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65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</w:t>
      </w:r>
      <w:r w:rsidRPr="00176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176567">
        <w:rPr>
          <w:rFonts w:ascii="Times New Roman" w:hAnsi="Times New Roman" w:cs="Times New Roman"/>
          <w:sz w:val="28"/>
          <w:szCs w:val="28"/>
        </w:rPr>
        <w:t>источки разных размеров.</w:t>
      </w:r>
      <w:r w:rsidRPr="0038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567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</w:t>
      </w:r>
      <w:r w:rsidR="008F106A">
        <w:rPr>
          <w:rFonts w:ascii="Times New Roman" w:eastAsia="Times New Roman" w:hAnsi="Times New Roman" w:cs="Times New Roman"/>
          <w:sz w:val="28"/>
          <w:szCs w:val="28"/>
        </w:rPr>
        <w:t xml:space="preserve"> – аудио-, видео-, </w:t>
      </w:r>
      <w:r>
        <w:rPr>
          <w:rFonts w:ascii="Times New Roman" w:eastAsia="Times New Roman" w:hAnsi="Times New Roman" w:cs="Times New Roman"/>
          <w:sz w:val="28"/>
          <w:szCs w:val="28"/>
        </w:rPr>
        <w:t>фото-, интернет – источн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ки.</w:t>
      </w:r>
    </w:p>
    <w:p w:rsidR="00176567" w:rsidRPr="00176567" w:rsidRDefault="00176567" w:rsidP="008A629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Электронные источники:</w:t>
      </w:r>
    </w:p>
    <w:p w:rsidR="00176567" w:rsidRPr="00176567" w:rsidRDefault="00934BBB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http://stranamasterov.ru/</w:t>
        </w:r>
      </w:hyperlink>
    </w:p>
    <w:p w:rsidR="00176567" w:rsidRPr="00176567" w:rsidRDefault="00934BBB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http://oriart.ru/</w:t>
        </w:r>
      </w:hyperlink>
    </w:p>
    <w:p w:rsidR="00176567" w:rsidRPr="00176567" w:rsidRDefault="00934BBB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www.origami-school.narod.ru</w:t>
        </w:r>
      </w:hyperlink>
    </w:p>
    <w:p w:rsidR="00176567" w:rsidRPr="00176567" w:rsidRDefault="00934BBB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http://www.liveinternet.ru</w:t>
        </w:r>
      </w:hyperlink>
    </w:p>
    <w:p w:rsidR="00176567" w:rsidRPr="00176567" w:rsidRDefault="00934BBB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http://www.livemaster.ru</w:t>
        </w:r>
      </w:hyperlink>
    </w:p>
    <w:p w:rsidR="00176567" w:rsidRPr="00176567" w:rsidRDefault="00934BBB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http://www.rukodel.tv/</w:t>
        </w:r>
      </w:hyperlink>
    </w:p>
    <w:p w:rsidR="00176567" w:rsidRPr="00176567" w:rsidRDefault="00934BBB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http://www.maam.ru</w:t>
        </w:r>
      </w:hyperlink>
    </w:p>
    <w:p w:rsidR="00176567" w:rsidRPr="00176567" w:rsidRDefault="00934BBB" w:rsidP="008A6296">
      <w:pPr>
        <w:numPr>
          <w:ilvl w:val="0"/>
          <w:numId w:val="42"/>
        </w:numPr>
        <w:shd w:val="clear" w:color="auto" w:fill="FFFFFF"/>
        <w:spacing w:after="0" w:line="276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176567" w:rsidRPr="001765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http://prostodelkino.com</w:t>
        </w:r>
      </w:hyperlink>
    </w:p>
    <w:p w:rsidR="00176567" w:rsidRPr="00176567" w:rsidRDefault="00176567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Кадровое обеспечение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высшей квалификационной категории, имеющий неполное высшее образование, обладающий большим практич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ским опытом, знаниями и выполняющий качественно и в полном объеме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ложенные на него должностные обязанности.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567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диагностика, опрос, наблюдение, выставка готовых работ, контрольное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занятие.</w:t>
      </w:r>
    </w:p>
    <w:p w:rsidR="00176567" w:rsidRPr="00176567" w:rsidRDefault="00176567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56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отслеживания и фиксация материалов: </w:t>
      </w:r>
      <w:r w:rsidRPr="00176567">
        <w:rPr>
          <w:rFonts w:ascii="Times New Roman" w:eastAsia="Times New Roman" w:hAnsi="Times New Roman" w:cs="Times New Roman"/>
          <w:sz w:val="28"/>
          <w:szCs w:val="28"/>
        </w:rPr>
        <w:t>аналитическая справка</w:t>
      </w:r>
      <w:r w:rsidRPr="0017656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1217F6" w:rsidRPr="00176567" w:rsidRDefault="00176567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567">
        <w:rPr>
          <w:rFonts w:ascii="Times New Roman" w:eastAsia="Times New Roman" w:hAnsi="Times New Roman" w:cs="Times New Roman"/>
          <w:sz w:val="28"/>
          <w:szCs w:val="28"/>
        </w:rPr>
        <w:t>аудио-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, видеозапись, журнал посещаемости, материал анкетирования и т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стирования, методическая разработка, перечень готовых работ, фото, отзывы родителей, статья.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6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диагностическая карта,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 xml:space="preserve"> справка по итогам проведения диагностики,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 xml:space="preserve"> выставка твор</w:t>
      </w:r>
      <w:r w:rsidR="008F106A" w:rsidRPr="0031186E">
        <w:rPr>
          <w:rFonts w:ascii="Times New Roman" w:eastAsia="Times New Roman" w:hAnsi="Times New Roman" w:cs="Times New Roman"/>
          <w:sz w:val="28"/>
          <w:szCs w:val="28"/>
        </w:rPr>
        <w:t>ческих работ,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 xml:space="preserve"> готовое изделие, демонстрация моделей, 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презентация р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86E">
        <w:rPr>
          <w:rFonts w:ascii="Times New Roman" w:eastAsia="Times New Roman" w:hAnsi="Times New Roman" w:cs="Times New Roman"/>
          <w:sz w:val="28"/>
          <w:szCs w:val="28"/>
        </w:rPr>
        <w:t>зультатов образования по программе для родителей</w:t>
      </w:r>
      <w:r w:rsidR="0031186E">
        <w:rPr>
          <w:rFonts w:ascii="Times New Roman" w:eastAsia="Times New Roman" w:hAnsi="Times New Roman" w:cs="Times New Roman"/>
          <w:sz w:val="28"/>
          <w:szCs w:val="28"/>
        </w:rPr>
        <w:t>, итоговый отчёт.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7F6" w:rsidRDefault="001217F6" w:rsidP="008A6296">
      <w:pPr>
        <w:pStyle w:val="a7"/>
        <w:spacing w:line="276" w:lineRule="auto"/>
        <w:jc w:val="both"/>
        <w:rPr>
          <w:rStyle w:val="FontStyle15"/>
          <w:rFonts w:eastAsia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FontStyle15"/>
          <w:i w:val="0"/>
          <w:sz w:val="28"/>
          <w:szCs w:val="28"/>
        </w:rPr>
        <w:t>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ориентирам, где усвоение программного материала и развитие др</w:t>
      </w:r>
      <w:r w:rsidR="008F106A">
        <w:rPr>
          <w:rStyle w:val="FontStyle15"/>
          <w:i w:val="0"/>
          <w:sz w:val="28"/>
          <w:szCs w:val="28"/>
        </w:rPr>
        <w:t xml:space="preserve">угих качеств ребенка определяю </w:t>
      </w:r>
      <w:r>
        <w:rPr>
          <w:rStyle w:val="FontStyle15"/>
          <w:i w:val="0"/>
          <w:sz w:val="28"/>
          <w:szCs w:val="28"/>
        </w:rPr>
        <w:t>по трем уровням:</w:t>
      </w:r>
    </w:p>
    <w:p w:rsidR="001217F6" w:rsidRPr="002D5B60" w:rsidRDefault="001217F6" w:rsidP="008A6296">
      <w:pPr>
        <w:spacing w:after="0" w:line="276" w:lineRule="auto"/>
        <w:ind w:firstLine="709"/>
        <w:jc w:val="both"/>
        <w:rPr>
          <w:rStyle w:val="FontStyle15"/>
          <w:rFonts w:eastAsia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 xml:space="preserve">Высокий уровень </w:t>
      </w:r>
      <w:r>
        <w:rPr>
          <w:rStyle w:val="FontStyle15"/>
          <w:i w:val="0"/>
          <w:sz w:val="28"/>
          <w:szCs w:val="28"/>
        </w:rPr>
        <w:t>освоения Программы – воспитанники демонстр</w:t>
      </w:r>
      <w:r>
        <w:rPr>
          <w:rStyle w:val="FontStyle15"/>
          <w:i w:val="0"/>
          <w:sz w:val="28"/>
          <w:szCs w:val="28"/>
        </w:rPr>
        <w:t>и</w:t>
      </w:r>
      <w:r>
        <w:rPr>
          <w:rStyle w:val="FontStyle15"/>
          <w:i w:val="0"/>
          <w:sz w:val="28"/>
          <w:szCs w:val="28"/>
        </w:rPr>
        <w:t>руют высокую ответственность и заинтересованность в уче</w:t>
      </w:r>
      <w:r w:rsidR="002D5B60">
        <w:rPr>
          <w:rStyle w:val="FontStyle15"/>
          <w:i w:val="0"/>
          <w:sz w:val="28"/>
          <w:szCs w:val="28"/>
        </w:rPr>
        <w:t xml:space="preserve">бной и творческой деятельности, </w:t>
      </w:r>
      <w:r>
        <w:rPr>
          <w:rStyle w:val="FontStyle15"/>
          <w:i w:val="0"/>
          <w:sz w:val="28"/>
          <w:szCs w:val="28"/>
        </w:rPr>
        <w:t>высокую динамику личностного и творческого развития, в</w:t>
      </w:r>
      <w:r>
        <w:rPr>
          <w:rStyle w:val="FontStyle15"/>
          <w:i w:val="0"/>
          <w:sz w:val="28"/>
          <w:szCs w:val="28"/>
        </w:rPr>
        <w:t>ы</w:t>
      </w:r>
      <w:r>
        <w:rPr>
          <w:rStyle w:val="FontStyle15"/>
          <w:i w:val="0"/>
          <w:sz w:val="28"/>
          <w:szCs w:val="28"/>
        </w:rPr>
        <w:t>сокий уровень общей, нравственной культуры, культуры общения и повед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ния.</w:t>
      </w:r>
      <w:r w:rsidR="002D5B60">
        <w:rPr>
          <w:rStyle w:val="FontStyle15"/>
          <w:i w:val="0"/>
          <w:sz w:val="28"/>
          <w:szCs w:val="28"/>
        </w:rPr>
        <w:t xml:space="preserve">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Демонстрируют у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мение изготовить несложную поделку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самостоятельно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следя за показом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педагога, у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мение украсить свою поделку, добавляя нед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стающие детали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организовать свое рабочее место, рационально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пользование необходимых материалов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 выполняет работы.</w:t>
      </w:r>
    </w:p>
    <w:p w:rsidR="001217F6" w:rsidRPr="002D5B60" w:rsidRDefault="001217F6" w:rsidP="008A6296">
      <w:pPr>
        <w:spacing w:after="0" w:line="276" w:lineRule="auto"/>
        <w:ind w:firstLine="709"/>
        <w:jc w:val="both"/>
        <w:rPr>
          <w:rStyle w:val="FontStyle15"/>
          <w:rFonts w:eastAsia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 xml:space="preserve">Средний уровень </w:t>
      </w:r>
      <w:r>
        <w:rPr>
          <w:rStyle w:val="FontStyle15"/>
          <w:i w:val="0"/>
          <w:sz w:val="28"/>
          <w:szCs w:val="28"/>
        </w:rPr>
        <w:t>освоения Программы - воспитанники демонстрир</w:t>
      </w:r>
      <w:r>
        <w:rPr>
          <w:rStyle w:val="FontStyle15"/>
          <w:i w:val="0"/>
          <w:sz w:val="28"/>
          <w:szCs w:val="28"/>
        </w:rPr>
        <w:t>у</w:t>
      </w:r>
      <w:r>
        <w:rPr>
          <w:rStyle w:val="FontStyle15"/>
          <w:i w:val="0"/>
          <w:sz w:val="28"/>
          <w:szCs w:val="28"/>
        </w:rPr>
        <w:t>ют ответственность и заинтересованность в учебной и творческой деятельн</w:t>
      </w:r>
      <w:r>
        <w:rPr>
          <w:rStyle w:val="FontStyle15"/>
          <w:i w:val="0"/>
          <w:sz w:val="28"/>
          <w:szCs w:val="28"/>
        </w:rPr>
        <w:t>о</w:t>
      </w:r>
      <w:r>
        <w:rPr>
          <w:rStyle w:val="FontStyle15"/>
          <w:i w:val="0"/>
          <w:sz w:val="28"/>
          <w:szCs w:val="28"/>
        </w:rPr>
        <w:t>сти, но не регулярно вы</w:t>
      </w:r>
      <w:r w:rsidR="006A6C58">
        <w:rPr>
          <w:rStyle w:val="FontStyle15"/>
          <w:i w:val="0"/>
          <w:sz w:val="28"/>
          <w:szCs w:val="28"/>
        </w:rPr>
        <w:t>полняют самостоятельно задания. Д</w:t>
      </w:r>
      <w:r>
        <w:rPr>
          <w:rStyle w:val="FontStyle15"/>
          <w:i w:val="0"/>
          <w:sz w:val="28"/>
          <w:szCs w:val="28"/>
        </w:rPr>
        <w:t xml:space="preserve">емонстрируют динамику личностного и творческого развития. 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работу с н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помощью педагога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17F6" w:rsidRPr="006B5FB8" w:rsidRDefault="001217F6" w:rsidP="006B5FB8">
      <w:pPr>
        <w:spacing w:after="0" w:line="276" w:lineRule="auto"/>
        <w:ind w:firstLine="709"/>
        <w:jc w:val="both"/>
        <w:rPr>
          <w:rStyle w:val="FontStyle11"/>
          <w:rFonts w:eastAsia="Times New Roman"/>
          <w:color w:val="111111"/>
          <w:spacing w:val="0"/>
          <w:sz w:val="28"/>
          <w:szCs w:val="28"/>
          <w:lang w:eastAsia="ru-RU"/>
        </w:rPr>
      </w:pPr>
      <w:r>
        <w:rPr>
          <w:rStyle w:val="FontStyle15"/>
          <w:b/>
          <w:i w:val="0"/>
          <w:sz w:val="28"/>
          <w:szCs w:val="28"/>
        </w:rPr>
        <w:t>Низкий уровень</w:t>
      </w:r>
      <w:r>
        <w:rPr>
          <w:rStyle w:val="FontStyle15"/>
          <w:i w:val="0"/>
          <w:sz w:val="28"/>
          <w:szCs w:val="28"/>
        </w:rPr>
        <w:t xml:space="preserve"> освоения Программы – воспитанники демонстрируют низкую культуру поведения и низкий уровень общей культуры, не заинтер</w:t>
      </w:r>
      <w:r>
        <w:rPr>
          <w:rStyle w:val="FontStyle15"/>
          <w:i w:val="0"/>
          <w:sz w:val="28"/>
          <w:szCs w:val="28"/>
        </w:rPr>
        <w:t>е</w:t>
      </w:r>
      <w:r>
        <w:rPr>
          <w:rStyle w:val="FontStyle15"/>
          <w:i w:val="0"/>
          <w:sz w:val="28"/>
          <w:szCs w:val="28"/>
        </w:rPr>
        <w:t>сованы в образовательной деятельности, не выполняют зада</w:t>
      </w:r>
      <w:r w:rsidR="002D5B60">
        <w:rPr>
          <w:rStyle w:val="FontStyle15"/>
          <w:i w:val="0"/>
          <w:sz w:val="28"/>
          <w:szCs w:val="28"/>
        </w:rPr>
        <w:t>ния для самост</w:t>
      </w:r>
      <w:r w:rsidR="002D5B60">
        <w:rPr>
          <w:rStyle w:val="FontStyle15"/>
          <w:i w:val="0"/>
          <w:sz w:val="28"/>
          <w:szCs w:val="28"/>
        </w:rPr>
        <w:t>о</w:t>
      </w:r>
      <w:r w:rsidR="002D5B60">
        <w:rPr>
          <w:rStyle w:val="FontStyle15"/>
          <w:i w:val="0"/>
          <w:sz w:val="28"/>
          <w:szCs w:val="28"/>
        </w:rPr>
        <w:t xml:space="preserve">ятельной работы.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работу только с помощью педагога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умеет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организовать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 рабочее место, рационально использовать необходимые материалы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D5B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 w:rsidR="002D5B60" w:rsidRPr="00B703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 выполняет работы.</w:t>
      </w:r>
    </w:p>
    <w:p w:rsidR="001217F6" w:rsidRDefault="001217F6" w:rsidP="008A6296">
      <w:pPr>
        <w:pStyle w:val="a7"/>
        <w:spacing w:line="276" w:lineRule="auto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1"/>
          <w:b/>
          <w:sz w:val="28"/>
          <w:szCs w:val="28"/>
        </w:rPr>
        <w:lastRenderedPageBreak/>
        <w:t>2</w:t>
      </w:r>
      <w:r>
        <w:rPr>
          <w:rStyle w:val="FontStyle14"/>
          <w:i w:val="0"/>
          <w:spacing w:val="10"/>
          <w:sz w:val="28"/>
          <w:szCs w:val="28"/>
        </w:rPr>
        <w:t>.5.</w:t>
      </w:r>
      <w:r>
        <w:rPr>
          <w:rStyle w:val="FontStyle14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1217F6" w:rsidRDefault="001217F6" w:rsidP="008A629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>
        <w:rPr>
          <w:rFonts w:ascii="Times New Roman" w:hAnsi="Times New Roman" w:cs="Times New Roman"/>
          <w:sz w:val="28"/>
          <w:szCs w:val="28"/>
        </w:rPr>
        <w:t>игровые (игры, игро</w:t>
      </w:r>
      <w:r w:rsidR="00846A1D">
        <w:rPr>
          <w:rFonts w:ascii="Times New Roman" w:hAnsi="Times New Roman" w:cs="Times New Roman"/>
          <w:sz w:val="28"/>
          <w:szCs w:val="28"/>
        </w:rPr>
        <w:t>вые упражнения, игровые приемы</w:t>
      </w:r>
      <w:r>
        <w:rPr>
          <w:rFonts w:ascii="Times New Roman" w:hAnsi="Times New Roman" w:cs="Times New Roman"/>
          <w:sz w:val="28"/>
          <w:szCs w:val="28"/>
        </w:rPr>
        <w:t>); слове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(беседа, объяснение, рассуждение, рассказ взрослого, чтение и обсужд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художественной литературы, пояснение); наглядные (наблюдение,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сматривание предметов, плакатов, зарисовок,</w:t>
      </w:r>
      <w:r w:rsidR="00846A1D">
        <w:rPr>
          <w:rFonts w:ascii="Times New Roman" w:hAnsi="Times New Roman" w:cs="Times New Roman"/>
          <w:sz w:val="28"/>
          <w:szCs w:val="28"/>
        </w:rPr>
        <w:t xml:space="preserve"> схем,</w:t>
      </w:r>
      <w:r>
        <w:rPr>
          <w:rFonts w:ascii="Times New Roman" w:hAnsi="Times New Roman" w:cs="Times New Roman"/>
          <w:sz w:val="28"/>
          <w:szCs w:val="28"/>
        </w:rPr>
        <w:t xml:space="preserve"> картин, иллюстраций); практические (исследование). </w:t>
      </w:r>
    </w:p>
    <w:p w:rsidR="001217F6" w:rsidRPr="00C70687" w:rsidRDefault="001217F6" w:rsidP="008A629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игровые,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 – ориентированные,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- коммуник</w:t>
      </w:r>
      <w:r w:rsidR="00846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ативные, </w:t>
      </w:r>
      <w:r w:rsidR="00C70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моделирование из бумаги, </w:t>
      </w:r>
      <w:r w:rsidR="008F106A" w:rsidRPr="003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</w:t>
      </w:r>
      <w:r w:rsidR="008F106A" w:rsidRPr="003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F106A" w:rsidRPr="00337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</w:t>
      </w:r>
      <w:r w:rsidR="00C70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70687" w:rsidRPr="00C7068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парах, хоровод, цепочка, карусель).</w:t>
      </w:r>
    </w:p>
    <w:p w:rsidR="001217F6" w:rsidRPr="00C70687" w:rsidRDefault="00337E48" w:rsidP="008A629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87">
        <w:rPr>
          <w:rStyle w:val="FontStyle15"/>
          <w:b/>
          <w:i w:val="0"/>
          <w:sz w:val="28"/>
          <w:szCs w:val="28"/>
        </w:rPr>
        <w:t xml:space="preserve"> </w:t>
      </w: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FB8" w:rsidRDefault="006B5FB8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F6" w:rsidRDefault="001217F6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педагога.</w:t>
      </w:r>
    </w:p>
    <w:p w:rsidR="006B5FB8" w:rsidRDefault="006B5FB8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1. Агапова И.П., Давыдова М.Г. Аппликация. – М., ООО ИКТЦ Лада, 2009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С.Ю., Лежнева Л.В.,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В.П., Оригами и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апплик</w:t>
      </w:r>
      <w:r w:rsidRPr="00846A1D">
        <w:rPr>
          <w:rFonts w:ascii="Times New Roman" w:hAnsi="Times New Roman" w:cs="Times New Roman"/>
          <w:sz w:val="28"/>
          <w:szCs w:val="28"/>
        </w:rPr>
        <w:t>а</w:t>
      </w:r>
      <w:r w:rsidRPr="00846A1D">
        <w:rPr>
          <w:rFonts w:ascii="Times New Roman" w:hAnsi="Times New Roman" w:cs="Times New Roman"/>
          <w:sz w:val="28"/>
          <w:szCs w:val="28"/>
        </w:rPr>
        <w:t>ция</w:t>
      </w:r>
      <w:proofErr w:type="gramStart"/>
      <w:r w:rsidRPr="00846A1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46A1D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>-Петербург, Кристалл, 1998.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3. Алехин А.Д. Когда начинается художник. М., Просвещение, 1994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46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З.А. Чудесные поделки из бумаги.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46A1D">
        <w:rPr>
          <w:rFonts w:ascii="Times New Roman" w:hAnsi="Times New Roman" w:cs="Times New Roman"/>
          <w:sz w:val="28"/>
          <w:szCs w:val="28"/>
        </w:rPr>
        <w:t>. Булатова А.М. Искусство современного урока. М., Академия, 2008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6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Вачьянц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А.М. Введение в мировую художественную культуру: Вариации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прекрасного. М., Айрис Пресс, 2007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46A1D">
        <w:rPr>
          <w:rFonts w:ascii="Times New Roman" w:hAnsi="Times New Roman" w:cs="Times New Roman"/>
          <w:sz w:val="28"/>
          <w:szCs w:val="28"/>
        </w:rPr>
        <w:t xml:space="preserve">. Зайцева А.А. Объемный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, М.,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Эскмо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>, 2007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6A1D">
        <w:rPr>
          <w:rFonts w:ascii="Times New Roman" w:hAnsi="Times New Roman" w:cs="Times New Roman"/>
          <w:sz w:val="28"/>
          <w:szCs w:val="28"/>
        </w:rPr>
        <w:t>. Корж М., Степанова А.К., Перспектива: Учебно-методическое пособие,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1D">
        <w:rPr>
          <w:rFonts w:ascii="Times New Roman" w:hAnsi="Times New Roman" w:cs="Times New Roman"/>
          <w:sz w:val="28"/>
          <w:szCs w:val="28"/>
        </w:rPr>
        <w:t>Феникс, 2008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46A1D">
        <w:rPr>
          <w:rFonts w:ascii="Times New Roman" w:hAnsi="Times New Roman" w:cs="Times New Roman"/>
          <w:sz w:val="28"/>
          <w:szCs w:val="28"/>
        </w:rPr>
        <w:t>. Лаптева В.А. Цветочные шары. АСТ-ПРЕСС КНИГА, 2014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46A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Митителло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К. А. Золотая коллекция аппликаций. М.,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>, 2005г.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46A1D">
        <w:rPr>
          <w:rFonts w:ascii="Times New Roman" w:hAnsi="Times New Roman" w:cs="Times New Roman"/>
          <w:sz w:val="28"/>
          <w:szCs w:val="28"/>
        </w:rPr>
        <w:t xml:space="preserve">. Орлова И.Г.,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Н.Г., Киселева Т.Ю. Макетирование: учебное пос</w:t>
      </w:r>
      <w:r w:rsidRPr="00846A1D">
        <w:rPr>
          <w:rFonts w:ascii="Times New Roman" w:hAnsi="Times New Roman" w:cs="Times New Roman"/>
          <w:sz w:val="28"/>
          <w:szCs w:val="28"/>
        </w:rPr>
        <w:t>о</w:t>
      </w:r>
      <w:r w:rsidRPr="00846A1D">
        <w:rPr>
          <w:rFonts w:ascii="Times New Roman" w:hAnsi="Times New Roman" w:cs="Times New Roman"/>
          <w:sz w:val="28"/>
          <w:szCs w:val="28"/>
        </w:rPr>
        <w:t>бие. М., Архитектура, 2010 г.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46A1D">
        <w:rPr>
          <w:rFonts w:ascii="Times New Roman" w:hAnsi="Times New Roman" w:cs="Times New Roman"/>
          <w:sz w:val="28"/>
          <w:szCs w:val="28"/>
        </w:rPr>
        <w:t>. Шумаков Ю.В., Кочеткова Е.Р. Учимся оригами. Практический курс для</w:t>
      </w:r>
    </w:p>
    <w:p w:rsidR="001217F6" w:rsidRPr="00176567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начинающих. Ростов н/Д: Лицей</w:t>
      </w:r>
      <w:r w:rsidR="00176567">
        <w:rPr>
          <w:rFonts w:ascii="Times New Roman" w:hAnsi="Times New Roman" w:cs="Times New Roman"/>
          <w:sz w:val="28"/>
          <w:szCs w:val="28"/>
        </w:rPr>
        <w:t>, 1995.</w:t>
      </w:r>
    </w:p>
    <w:p w:rsidR="00BC2522" w:rsidRDefault="00BC2522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7F6" w:rsidRDefault="001217F6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З.А. Чудесные поделки из бумаги. Книга для воспитателей де</w:t>
      </w:r>
      <w:r w:rsidRPr="00846A1D">
        <w:rPr>
          <w:rFonts w:ascii="Times New Roman" w:hAnsi="Times New Roman" w:cs="Times New Roman"/>
          <w:sz w:val="28"/>
          <w:szCs w:val="28"/>
        </w:rPr>
        <w:t>т</w:t>
      </w:r>
      <w:r w:rsidRPr="00846A1D">
        <w:rPr>
          <w:rFonts w:ascii="Times New Roman" w:hAnsi="Times New Roman" w:cs="Times New Roman"/>
          <w:sz w:val="28"/>
          <w:szCs w:val="28"/>
        </w:rPr>
        <w:t>ских садов и родителей. М.: Просвещение, 1992.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2. Горяева Н.А. Первые шаги в мире искусства: Из опыта работы. М.: Пр</w:t>
      </w:r>
      <w:r w:rsidRPr="00846A1D">
        <w:rPr>
          <w:rFonts w:ascii="Times New Roman" w:hAnsi="Times New Roman" w:cs="Times New Roman"/>
          <w:sz w:val="28"/>
          <w:szCs w:val="28"/>
        </w:rPr>
        <w:t>о</w:t>
      </w:r>
      <w:r w:rsidRPr="00846A1D">
        <w:rPr>
          <w:rFonts w:ascii="Times New Roman" w:hAnsi="Times New Roman" w:cs="Times New Roman"/>
          <w:sz w:val="28"/>
          <w:szCs w:val="28"/>
        </w:rPr>
        <w:t>свещение, 2013.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3. Косминская В.Б.,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Н.Б. Основы изобразительного искусства и м</w:t>
      </w:r>
      <w:r w:rsidRPr="00846A1D">
        <w:rPr>
          <w:rFonts w:ascii="Times New Roman" w:hAnsi="Times New Roman" w:cs="Times New Roman"/>
          <w:sz w:val="28"/>
          <w:szCs w:val="28"/>
        </w:rPr>
        <w:t>е</w:t>
      </w:r>
      <w:r w:rsidRPr="00846A1D">
        <w:rPr>
          <w:rFonts w:ascii="Times New Roman" w:hAnsi="Times New Roman" w:cs="Times New Roman"/>
          <w:sz w:val="28"/>
          <w:szCs w:val="28"/>
        </w:rPr>
        <w:t>тодика руководства изобразительной деятельност</w:t>
      </w:r>
      <w:r>
        <w:rPr>
          <w:rFonts w:ascii="Times New Roman" w:hAnsi="Times New Roman" w:cs="Times New Roman"/>
          <w:sz w:val="28"/>
          <w:szCs w:val="28"/>
        </w:rPr>
        <w:t>ью детей. М.: Просвещение, 1986</w:t>
      </w:r>
      <w:r w:rsidRPr="00846A1D">
        <w:rPr>
          <w:rFonts w:ascii="Times New Roman" w:hAnsi="Times New Roman" w:cs="Times New Roman"/>
          <w:sz w:val="28"/>
          <w:szCs w:val="28"/>
        </w:rPr>
        <w:t>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>4. Оригами для девочек. Подробные пошаговые инструкции. М.: АСТ, 2013.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Хайн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Д. Игрушки-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мобиле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>. М.: Айрис Пресс, 2008.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1D">
        <w:rPr>
          <w:rFonts w:ascii="Times New Roman" w:hAnsi="Times New Roman" w:cs="Times New Roman"/>
          <w:sz w:val="28"/>
          <w:szCs w:val="28"/>
        </w:rPr>
        <w:t xml:space="preserve">6. Чудина Ю.Ю. </w:t>
      </w:r>
      <w:proofErr w:type="spellStart"/>
      <w:r w:rsidRPr="00846A1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46A1D">
        <w:rPr>
          <w:rFonts w:ascii="Times New Roman" w:hAnsi="Times New Roman" w:cs="Times New Roman"/>
          <w:sz w:val="28"/>
          <w:szCs w:val="28"/>
        </w:rPr>
        <w:t xml:space="preserve"> для всей семьи: от просто</w:t>
      </w:r>
      <w:r>
        <w:rPr>
          <w:rFonts w:ascii="Times New Roman" w:hAnsi="Times New Roman" w:cs="Times New Roman"/>
          <w:sz w:val="28"/>
          <w:szCs w:val="28"/>
        </w:rPr>
        <w:t>го к сложному. М.,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никс, 2013</w:t>
      </w:r>
      <w:r w:rsidRPr="00846A1D">
        <w:rPr>
          <w:rFonts w:ascii="Times New Roman" w:hAnsi="Times New Roman" w:cs="Times New Roman"/>
          <w:sz w:val="28"/>
          <w:szCs w:val="28"/>
        </w:rPr>
        <w:t>.</w:t>
      </w:r>
    </w:p>
    <w:p w:rsidR="00846A1D" w:rsidRPr="00846A1D" w:rsidRDefault="00846A1D" w:rsidP="008A6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F6" w:rsidRPr="00BC2522" w:rsidRDefault="001217F6" w:rsidP="008A6296">
      <w:pPr>
        <w:widowControl w:val="0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0F47" w:rsidRDefault="00337E48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46A6" w:rsidRDefault="00F446A6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6A6" w:rsidRDefault="00F446A6" w:rsidP="008A629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7684" w:rsidRDefault="00DC7684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6A6" w:rsidRPr="00F446A6" w:rsidRDefault="00211388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  <w:r w:rsidR="00F446A6" w:rsidRPr="00F446A6">
        <w:rPr>
          <w:rFonts w:ascii="Times New Roman" w:hAnsi="Times New Roman" w:cs="Times New Roman"/>
          <w:b/>
          <w:sz w:val="28"/>
          <w:szCs w:val="28"/>
        </w:rPr>
        <w:t xml:space="preserve"> с родителями:</w:t>
      </w:r>
    </w:p>
    <w:p w:rsidR="00F446A6" w:rsidRPr="00BC2522" w:rsidRDefault="00F446A6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B0F47" w:rsidTr="003B0F47">
        <w:tc>
          <w:tcPr>
            <w:tcW w:w="1668" w:type="dxa"/>
          </w:tcPr>
          <w:p w:rsidR="003B0F47" w:rsidRPr="00D04C8F" w:rsidRDefault="003B0F47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3" w:type="dxa"/>
          </w:tcPr>
          <w:p w:rsidR="003B0F47" w:rsidRPr="00D04C8F" w:rsidRDefault="003B0F47" w:rsidP="008A6296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B0F47" w:rsidTr="003B0F47">
        <w:tc>
          <w:tcPr>
            <w:tcW w:w="1668" w:type="dxa"/>
          </w:tcPr>
          <w:p w:rsidR="003B0F47" w:rsidRPr="00D04C8F" w:rsidRDefault="00F446A6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D32" w:rsidRPr="00D04C8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903" w:type="dxa"/>
          </w:tcPr>
          <w:p w:rsidR="00F446A6" w:rsidRPr="00D04C8F" w:rsidRDefault="00104D32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F446A6" w:rsidRPr="00D04C8F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«Бумажные фантазии»</w:t>
            </w:r>
          </w:p>
        </w:tc>
      </w:tr>
      <w:tr w:rsidR="003B0F47" w:rsidTr="003B0F47">
        <w:tc>
          <w:tcPr>
            <w:tcW w:w="1668" w:type="dxa"/>
          </w:tcPr>
          <w:p w:rsidR="003B0F47" w:rsidRPr="00D04C8F" w:rsidRDefault="00F446A6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3B0F47" w:rsidRPr="00D04C8F" w:rsidRDefault="00F446A6" w:rsidP="008A6296">
            <w:pPr>
              <w:spacing w:after="0"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Творческая выставка </w:t>
            </w:r>
            <w:r w:rsidRPr="00D04C8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«Чему мы научились»</w:t>
            </w:r>
          </w:p>
        </w:tc>
      </w:tr>
      <w:tr w:rsidR="003B0F47" w:rsidTr="003B0F47">
        <w:tc>
          <w:tcPr>
            <w:tcW w:w="1668" w:type="dxa"/>
          </w:tcPr>
          <w:p w:rsidR="003B0F47" w:rsidRPr="00D04C8F" w:rsidRDefault="00F446A6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3B0F47" w:rsidRPr="00D04C8F" w:rsidRDefault="00F446A6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«Чем больше мастерства, тем умнее ребенок»</w:t>
            </w:r>
          </w:p>
        </w:tc>
      </w:tr>
      <w:tr w:rsidR="00F446A6" w:rsidTr="003B0F47">
        <w:tc>
          <w:tcPr>
            <w:tcW w:w="1668" w:type="dxa"/>
          </w:tcPr>
          <w:p w:rsidR="00F446A6" w:rsidRPr="00D04C8F" w:rsidRDefault="00F446A6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903" w:type="dxa"/>
          </w:tcPr>
          <w:p w:rsidR="00F446A6" w:rsidRPr="00D04C8F" w:rsidRDefault="00F446A6" w:rsidP="008A6296">
            <w:pPr>
              <w:spacing w:after="0"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Творческая выставка для родителей </w:t>
            </w:r>
            <w:r w:rsidRPr="00D04C8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«Чему мы научились»</w:t>
            </w:r>
          </w:p>
        </w:tc>
      </w:tr>
      <w:tr w:rsidR="00F446A6" w:rsidTr="003B0F47">
        <w:tc>
          <w:tcPr>
            <w:tcW w:w="1668" w:type="dxa"/>
          </w:tcPr>
          <w:p w:rsidR="00F446A6" w:rsidRPr="00D04C8F" w:rsidRDefault="00F446A6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D04C8F" w:rsidRPr="00D04C8F" w:rsidRDefault="00D04C8F" w:rsidP="008A6296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Промежуточный отчет – презентация по программе ДО</w:t>
            </w:r>
          </w:p>
          <w:p w:rsidR="00F446A6" w:rsidRPr="00D04C8F" w:rsidRDefault="00D04C8F" w:rsidP="008A6296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«Бумажные фантазии»</w:t>
            </w:r>
          </w:p>
        </w:tc>
      </w:tr>
      <w:tr w:rsidR="00F446A6" w:rsidTr="003B0F47">
        <w:tc>
          <w:tcPr>
            <w:tcW w:w="1668" w:type="dxa"/>
          </w:tcPr>
          <w:p w:rsidR="00F446A6" w:rsidRPr="00D04C8F" w:rsidRDefault="00F446A6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F446A6" w:rsidRPr="00D04C8F" w:rsidRDefault="00F446A6" w:rsidP="008A6296">
            <w:pPr>
              <w:spacing w:after="0"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Творческая выставка для родителей </w:t>
            </w:r>
            <w:r w:rsidRPr="00D04C8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«Чему мы научились»</w:t>
            </w:r>
          </w:p>
        </w:tc>
      </w:tr>
      <w:tr w:rsidR="00F446A6" w:rsidTr="003B0F47">
        <w:tc>
          <w:tcPr>
            <w:tcW w:w="1668" w:type="dxa"/>
          </w:tcPr>
          <w:p w:rsidR="00F446A6" w:rsidRPr="00D04C8F" w:rsidRDefault="00F446A6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F446A6" w:rsidRPr="00D04C8F" w:rsidRDefault="00F446A6" w:rsidP="008A6296">
            <w:pPr>
              <w:spacing w:after="0"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Открытый просмотр занятия</w:t>
            </w:r>
            <w:r w:rsidR="00D04C8F"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="00D04C8F" w:rsidRPr="00D04C8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бумагопластике</w:t>
            </w:r>
            <w:proofErr w:type="spellEnd"/>
          </w:p>
        </w:tc>
      </w:tr>
      <w:tr w:rsidR="00F446A6" w:rsidTr="003B0F47">
        <w:tc>
          <w:tcPr>
            <w:tcW w:w="1668" w:type="dxa"/>
          </w:tcPr>
          <w:p w:rsidR="00F446A6" w:rsidRPr="00D04C8F" w:rsidRDefault="00F446A6" w:rsidP="008A6296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F446A6" w:rsidRPr="00D04C8F" w:rsidRDefault="00F446A6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F446A6" w:rsidRPr="00D04C8F" w:rsidRDefault="00F446A6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по результатам работы по программе </w:t>
            </w:r>
          </w:p>
          <w:p w:rsidR="00F446A6" w:rsidRPr="00D04C8F" w:rsidRDefault="00F446A6" w:rsidP="008A62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C8F"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</w:tc>
      </w:tr>
    </w:tbl>
    <w:p w:rsidR="001217F6" w:rsidRPr="00BC2522" w:rsidRDefault="001217F6" w:rsidP="008A629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17F6" w:rsidRPr="00BC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0060734"/>
    <w:multiLevelType w:val="multilevel"/>
    <w:tmpl w:val="17CA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7617C"/>
    <w:multiLevelType w:val="multilevel"/>
    <w:tmpl w:val="550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561B9"/>
    <w:multiLevelType w:val="multilevel"/>
    <w:tmpl w:val="719C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E5B17"/>
    <w:multiLevelType w:val="multilevel"/>
    <w:tmpl w:val="B7C6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70870"/>
    <w:multiLevelType w:val="multilevel"/>
    <w:tmpl w:val="0ED7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4FD9"/>
    <w:multiLevelType w:val="multilevel"/>
    <w:tmpl w:val="0348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24A06"/>
    <w:multiLevelType w:val="multilevel"/>
    <w:tmpl w:val="3A5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04EA0"/>
    <w:multiLevelType w:val="multilevel"/>
    <w:tmpl w:val="16904EA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1B2D45BA"/>
    <w:multiLevelType w:val="multilevel"/>
    <w:tmpl w:val="84FC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74231"/>
    <w:multiLevelType w:val="multilevel"/>
    <w:tmpl w:val="335E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660FC"/>
    <w:multiLevelType w:val="multilevel"/>
    <w:tmpl w:val="EB7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92EDF"/>
    <w:multiLevelType w:val="multilevel"/>
    <w:tmpl w:val="DBF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273DD"/>
    <w:multiLevelType w:val="multilevel"/>
    <w:tmpl w:val="6B0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44601"/>
    <w:multiLevelType w:val="multilevel"/>
    <w:tmpl w:val="A27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656A4"/>
    <w:multiLevelType w:val="multilevel"/>
    <w:tmpl w:val="548E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646FC"/>
    <w:multiLevelType w:val="multilevel"/>
    <w:tmpl w:val="0DD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2138B"/>
    <w:multiLevelType w:val="multilevel"/>
    <w:tmpl w:val="FB8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D08BF"/>
    <w:multiLevelType w:val="multilevel"/>
    <w:tmpl w:val="6FA8E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9">
    <w:nsid w:val="376B3DC5"/>
    <w:multiLevelType w:val="multilevel"/>
    <w:tmpl w:val="E22E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02A9D"/>
    <w:multiLevelType w:val="multilevel"/>
    <w:tmpl w:val="F3C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77333"/>
    <w:multiLevelType w:val="multilevel"/>
    <w:tmpl w:val="8346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07822"/>
    <w:multiLevelType w:val="multilevel"/>
    <w:tmpl w:val="E2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62D39"/>
    <w:multiLevelType w:val="multilevel"/>
    <w:tmpl w:val="28CA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320"/>
    <w:multiLevelType w:val="multilevel"/>
    <w:tmpl w:val="BCF2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DC74D3"/>
    <w:multiLevelType w:val="multilevel"/>
    <w:tmpl w:val="32D0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414F4"/>
    <w:multiLevelType w:val="multilevel"/>
    <w:tmpl w:val="2D0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ED32AF"/>
    <w:multiLevelType w:val="multilevel"/>
    <w:tmpl w:val="4D6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C4741"/>
    <w:multiLevelType w:val="multilevel"/>
    <w:tmpl w:val="A28E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368B0"/>
    <w:multiLevelType w:val="multilevel"/>
    <w:tmpl w:val="E0D8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81C1E"/>
    <w:multiLevelType w:val="multilevel"/>
    <w:tmpl w:val="CE1A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2A0DBC"/>
    <w:multiLevelType w:val="hybridMultilevel"/>
    <w:tmpl w:val="2396877E"/>
    <w:lvl w:ilvl="0" w:tplc="15A004A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466A4"/>
    <w:multiLevelType w:val="multilevel"/>
    <w:tmpl w:val="C472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9B4A75"/>
    <w:multiLevelType w:val="singleLevel"/>
    <w:tmpl w:val="599B4A75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4">
    <w:nsid w:val="5A913D04"/>
    <w:multiLevelType w:val="singleLevel"/>
    <w:tmpl w:val="5A913D0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5">
    <w:nsid w:val="5AE713A9"/>
    <w:multiLevelType w:val="multilevel"/>
    <w:tmpl w:val="E04E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DF30AE"/>
    <w:multiLevelType w:val="multilevel"/>
    <w:tmpl w:val="6DC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52363"/>
    <w:multiLevelType w:val="multilevel"/>
    <w:tmpl w:val="9F1E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517B2A"/>
    <w:multiLevelType w:val="multilevel"/>
    <w:tmpl w:val="89B8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E0784"/>
    <w:multiLevelType w:val="multilevel"/>
    <w:tmpl w:val="4DE4B13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D471518"/>
    <w:multiLevelType w:val="multilevel"/>
    <w:tmpl w:val="6D47151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1">
    <w:nsid w:val="6D9E0A37"/>
    <w:multiLevelType w:val="multilevel"/>
    <w:tmpl w:val="FC4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42211"/>
    <w:multiLevelType w:val="multilevel"/>
    <w:tmpl w:val="288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5875CA"/>
    <w:multiLevelType w:val="multilevel"/>
    <w:tmpl w:val="31F8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8A538B"/>
    <w:multiLevelType w:val="multilevel"/>
    <w:tmpl w:val="83DA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F774C2"/>
    <w:multiLevelType w:val="multilevel"/>
    <w:tmpl w:val="32D2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C1295"/>
    <w:multiLevelType w:val="multilevel"/>
    <w:tmpl w:val="7A9C1295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44"/>
  </w:num>
  <w:num w:numId="4">
    <w:abstractNumId w:val="16"/>
  </w:num>
  <w:num w:numId="5">
    <w:abstractNumId w:val="13"/>
  </w:num>
  <w:num w:numId="6">
    <w:abstractNumId w:val="41"/>
  </w:num>
  <w:num w:numId="7">
    <w:abstractNumId w:val="28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6"/>
  </w:num>
  <w:num w:numId="13">
    <w:abstractNumId w:val="26"/>
  </w:num>
  <w:num w:numId="14">
    <w:abstractNumId w:val="20"/>
  </w:num>
  <w:num w:numId="15">
    <w:abstractNumId w:val="19"/>
  </w:num>
  <w:num w:numId="16">
    <w:abstractNumId w:val="37"/>
  </w:num>
  <w:num w:numId="17">
    <w:abstractNumId w:val="24"/>
  </w:num>
  <w:num w:numId="18">
    <w:abstractNumId w:val="42"/>
  </w:num>
  <w:num w:numId="19">
    <w:abstractNumId w:val="2"/>
  </w:num>
  <w:num w:numId="20">
    <w:abstractNumId w:val="25"/>
  </w:num>
  <w:num w:numId="21">
    <w:abstractNumId w:val="3"/>
  </w:num>
  <w:num w:numId="22">
    <w:abstractNumId w:val="11"/>
  </w:num>
  <w:num w:numId="23">
    <w:abstractNumId w:val="32"/>
  </w:num>
  <w:num w:numId="24">
    <w:abstractNumId w:val="7"/>
  </w:num>
  <w:num w:numId="25">
    <w:abstractNumId w:val="21"/>
  </w:num>
  <w:num w:numId="26">
    <w:abstractNumId w:val="45"/>
  </w:num>
  <w:num w:numId="27">
    <w:abstractNumId w:val="35"/>
  </w:num>
  <w:num w:numId="28">
    <w:abstractNumId w:val="27"/>
  </w:num>
  <w:num w:numId="29">
    <w:abstractNumId w:val="15"/>
  </w:num>
  <w:num w:numId="30">
    <w:abstractNumId w:val="43"/>
  </w:num>
  <w:num w:numId="31">
    <w:abstractNumId w:val="39"/>
  </w:num>
  <w:num w:numId="32">
    <w:abstractNumId w:val="40"/>
  </w:num>
  <w:num w:numId="33">
    <w:abstractNumId w:val="46"/>
  </w:num>
  <w:num w:numId="34">
    <w:abstractNumId w:val="34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8"/>
  </w:num>
  <w:num w:numId="41">
    <w:abstractNumId w:val="18"/>
  </w:num>
  <w:num w:numId="42">
    <w:abstractNumId w:val="1"/>
  </w:num>
  <w:num w:numId="43">
    <w:abstractNumId w:val="38"/>
  </w:num>
  <w:num w:numId="44">
    <w:abstractNumId w:val="31"/>
  </w:num>
  <w:num w:numId="45">
    <w:abstractNumId w:val="23"/>
  </w:num>
  <w:num w:numId="46">
    <w:abstractNumId w:val="29"/>
  </w:num>
  <w:num w:numId="47">
    <w:abstractNumId w:val="36"/>
  </w:num>
  <w:num w:numId="48">
    <w:abstractNumId w:val="1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A1"/>
    <w:rsid w:val="00030774"/>
    <w:rsid w:val="00034B7C"/>
    <w:rsid w:val="00043833"/>
    <w:rsid w:val="00080C56"/>
    <w:rsid w:val="00096D66"/>
    <w:rsid w:val="000E7D65"/>
    <w:rsid w:val="000F0608"/>
    <w:rsid w:val="00104D32"/>
    <w:rsid w:val="001217F6"/>
    <w:rsid w:val="00134322"/>
    <w:rsid w:val="00160E75"/>
    <w:rsid w:val="00176567"/>
    <w:rsid w:val="001A0E8D"/>
    <w:rsid w:val="001A45A2"/>
    <w:rsid w:val="001B06B9"/>
    <w:rsid w:val="001B2E78"/>
    <w:rsid w:val="001D328F"/>
    <w:rsid w:val="001F2365"/>
    <w:rsid w:val="00211388"/>
    <w:rsid w:val="0024487F"/>
    <w:rsid w:val="002B2CA5"/>
    <w:rsid w:val="002B354A"/>
    <w:rsid w:val="002D5B60"/>
    <w:rsid w:val="002F0F88"/>
    <w:rsid w:val="0031186E"/>
    <w:rsid w:val="0033582F"/>
    <w:rsid w:val="00337E48"/>
    <w:rsid w:val="00357F1C"/>
    <w:rsid w:val="00385CFE"/>
    <w:rsid w:val="003A3D35"/>
    <w:rsid w:val="003B0F47"/>
    <w:rsid w:val="003D4BBC"/>
    <w:rsid w:val="003D63D7"/>
    <w:rsid w:val="003E5257"/>
    <w:rsid w:val="00414FCD"/>
    <w:rsid w:val="00423389"/>
    <w:rsid w:val="004405D6"/>
    <w:rsid w:val="004620D0"/>
    <w:rsid w:val="0046540C"/>
    <w:rsid w:val="004A723D"/>
    <w:rsid w:val="004B11B6"/>
    <w:rsid w:val="005224A7"/>
    <w:rsid w:val="00527457"/>
    <w:rsid w:val="00537B18"/>
    <w:rsid w:val="00546F65"/>
    <w:rsid w:val="00587C05"/>
    <w:rsid w:val="00590864"/>
    <w:rsid w:val="005C0D43"/>
    <w:rsid w:val="006002CB"/>
    <w:rsid w:val="00601F10"/>
    <w:rsid w:val="00614CF2"/>
    <w:rsid w:val="00626E1B"/>
    <w:rsid w:val="00632D39"/>
    <w:rsid w:val="00670718"/>
    <w:rsid w:val="006A6C58"/>
    <w:rsid w:val="006B5FB8"/>
    <w:rsid w:val="006C0163"/>
    <w:rsid w:val="007241F4"/>
    <w:rsid w:val="00736BE8"/>
    <w:rsid w:val="00741EA4"/>
    <w:rsid w:val="007654A5"/>
    <w:rsid w:val="00775C81"/>
    <w:rsid w:val="00776A9F"/>
    <w:rsid w:val="00780A06"/>
    <w:rsid w:val="00797AF6"/>
    <w:rsid w:val="007B728F"/>
    <w:rsid w:val="0083482D"/>
    <w:rsid w:val="00846A1D"/>
    <w:rsid w:val="008A6296"/>
    <w:rsid w:val="008B4F1B"/>
    <w:rsid w:val="008E6AD6"/>
    <w:rsid w:val="008F106A"/>
    <w:rsid w:val="008F602C"/>
    <w:rsid w:val="008F7951"/>
    <w:rsid w:val="008F7E6C"/>
    <w:rsid w:val="00915486"/>
    <w:rsid w:val="00927C00"/>
    <w:rsid w:val="00934BBB"/>
    <w:rsid w:val="009B1606"/>
    <w:rsid w:val="009E2E5B"/>
    <w:rsid w:val="00A11A82"/>
    <w:rsid w:val="00A46506"/>
    <w:rsid w:val="00AA0A96"/>
    <w:rsid w:val="00AA7163"/>
    <w:rsid w:val="00AB3A77"/>
    <w:rsid w:val="00AC0E85"/>
    <w:rsid w:val="00AD30B8"/>
    <w:rsid w:val="00B1706A"/>
    <w:rsid w:val="00B35051"/>
    <w:rsid w:val="00B62F23"/>
    <w:rsid w:val="00B65BA1"/>
    <w:rsid w:val="00B8668D"/>
    <w:rsid w:val="00BC2522"/>
    <w:rsid w:val="00BC5C01"/>
    <w:rsid w:val="00BF05FA"/>
    <w:rsid w:val="00BF3E7A"/>
    <w:rsid w:val="00C70687"/>
    <w:rsid w:val="00C77A38"/>
    <w:rsid w:val="00CB6BAB"/>
    <w:rsid w:val="00CE5901"/>
    <w:rsid w:val="00D04C8F"/>
    <w:rsid w:val="00D15D91"/>
    <w:rsid w:val="00D65CB3"/>
    <w:rsid w:val="00D67B34"/>
    <w:rsid w:val="00DA2BC5"/>
    <w:rsid w:val="00DC7684"/>
    <w:rsid w:val="00DE6531"/>
    <w:rsid w:val="00E17E3A"/>
    <w:rsid w:val="00E545B0"/>
    <w:rsid w:val="00E67C38"/>
    <w:rsid w:val="00EA10A1"/>
    <w:rsid w:val="00EB40BA"/>
    <w:rsid w:val="00F03AD0"/>
    <w:rsid w:val="00F218B2"/>
    <w:rsid w:val="00F218EF"/>
    <w:rsid w:val="00F446A6"/>
    <w:rsid w:val="00F97E02"/>
    <w:rsid w:val="00FA5F2E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70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0D43"/>
  </w:style>
  <w:style w:type="paragraph" w:customStyle="1" w:styleId="msonormal0">
    <w:name w:val="msonormal"/>
    <w:basedOn w:val="a"/>
    <w:rsid w:val="005C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5C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5C0D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5C0D4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5C0D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qFormat/>
    <w:rsid w:val="005C0D43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5C0D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D43"/>
    <w:pPr>
      <w:ind w:left="720"/>
      <w:contextualSpacing/>
    </w:pPr>
  </w:style>
  <w:style w:type="table" w:styleId="a5">
    <w:name w:val="Table Grid"/>
    <w:basedOn w:val="a1"/>
    <w:uiPriority w:val="59"/>
    <w:qFormat/>
    <w:rsid w:val="005C0D43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97E02"/>
    <w:rPr>
      <w:color w:val="0000FF"/>
      <w:u w:val="single"/>
    </w:rPr>
  </w:style>
  <w:style w:type="paragraph" w:styleId="a7">
    <w:name w:val="No Spacing"/>
    <w:uiPriority w:val="1"/>
    <w:qFormat/>
    <w:rsid w:val="001217F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qFormat/>
    <w:rsid w:val="001217F6"/>
    <w:rPr>
      <w:rFonts w:ascii="Times New Roman" w:hAnsi="Times New Roman" w:cs="Times New Roman"/>
      <w:spacing w:val="40"/>
      <w:sz w:val="20"/>
      <w:szCs w:val="20"/>
    </w:rPr>
  </w:style>
  <w:style w:type="paragraph" w:customStyle="1" w:styleId="c5">
    <w:name w:val="c5"/>
    <w:basedOn w:val="a"/>
    <w:rsid w:val="00BC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2522"/>
  </w:style>
  <w:style w:type="character" w:customStyle="1" w:styleId="c2">
    <w:name w:val="c2"/>
    <w:basedOn w:val="a0"/>
    <w:rsid w:val="00BC2522"/>
  </w:style>
  <w:style w:type="character" w:customStyle="1" w:styleId="10">
    <w:name w:val="Заголовок 1 Знак"/>
    <w:basedOn w:val="a0"/>
    <w:link w:val="1"/>
    <w:uiPriority w:val="9"/>
    <w:rsid w:val="00C70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99"/>
    <w:qFormat/>
    <w:rsid w:val="00C706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70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0D43"/>
  </w:style>
  <w:style w:type="paragraph" w:customStyle="1" w:styleId="msonormal0">
    <w:name w:val="msonormal"/>
    <w:basedOn w:val="a"/>
    <w:rsid w:val="005C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5C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5C0D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5C0D4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5C0D4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qFormat/>
    <w:rsid w:val="005C0D43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5C0D4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qFormat/>
    <w:rsid w:val="005C0D4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D43"/>
    <w:pPr>
      <w:ind w:left="720"/>
      <w:contextualSpacing/>
    </w:pPr>
  </w:style>
  <w:style w:type="table" w:styleId="a5">
    <w:name w:val="Table Grid"/>
    <w:basedOn w:val="a1"/>
    <w:uiPriority w:val="59"/>
    <w:qFormat/>
    <w:rsid w:val="005C0D43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97E02"/>
    <w:rPr>
      <w:color w:val="0000FF"/>
      <w:u w:val="single"/>
    </w:rPr>
  </w:style>
  <w:style w:type="paragraph" w:styleId="a7">
    <w:name w:val="No Spacing"/>
    <w:uiPriority w:val="1"/>
    <w:qFormat/>
    <w:rsid w:val="001217F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qFormat/>
    <w:rsid w:val="001217F6"/>
    <w:rPr>
      <w:rFonts w:ascii="Times New Roman" w:hAnsi="Times New Roman" w:cs="Times New Roman"/>
      <w:spacing w:val="40"/>
      <w:sz w:val="20"/>
      <w:szCs w:val="20"/>
    </w:rPr>
  </w:style>
  <w:style w:type="paragraph" w:customStyle="1" w:styleId="c5">
    <w:name w:val="c5"/>
    <w:basedOn w:val="a"/>
    <w:rsid w:val="00BC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2522"/>
  </w:style>
  <w:style w:type="character" w:customStyle="1" w:styleId="c2">
    <w:name w:val="c2"/>
    <w:basedOn w:val="a0"/>
    <w:rsid w:val="00BC2522"/>
  </w:style>
  <w:style w:type="character" w:customStyle="1" w:styleId="10">
    <w:name w:val="Заголовок 1 Знак"/>
    <w:basedOn w:val="a0"/>
    <w:link w:val="1"/>
    <w:uiPriority w:val="9"/>
    <w:rsid w:val="00C70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99"/>
    <w:qFormat/>
    <w:rsid w:val="00C706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13" Type="http://schemas.openxmlformats.org/officeDocument/2006/relationships/hyperlink" Target="http://www.rukodel.t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ivemast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einterne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stodelkino.com/" TargetMode="External"/><Relationship Id="rId10" Type="http://schemas.openxmlformats.org/officeDocument/2006/relationships/hyperlink" Target="http://www.origami-school.naro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iart.ru/" TargetMode="External"/><Relationship Id="rId14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064D-9455-4F4B-8028-285A76B3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18</cp:revision>
  <cp:lastPrinted>2021-08-10T00:02:00Z</cp:lastPrinted>
  <dcterms:created xsi:type="dcterms:W3CDTF">2021-07-08T21:45:00Z</dcterms:created>
  <dcterms:modified xsi:type="dcterms:W3CDTF">2022-09-01T07:02:00Z</dcterms:modified>
</cp:coreProperties>
</file>