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78" w:rsidRDefault="00D35E80" w:rsidP="00775014">
      <w:pPr>
        <w:pStyle w:val="Style3"/>
        <w:widowControl/>
        <w:tabs>
          <w:tab w:val="left" w:leader="underscore" w:pos="5894"/>
        </w:tabs>
        <w:spacing w:before="14"/>
        <w:ind w:right="-567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048500" cy="10001250"/>
            <wp:effectExtent l="0" t="0" r="0" b="0"/>
            <wp:docPr id="1" name="Рисунок 1" descr="C:\Users\Детсад\Documents\НАВИГАТОР\Программы для Навигатора\Программы 2022 - 2023 г\Тит\тит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ocuments\НАВИГАТОР\Программы для Навигатора\Программы 2022 - 2023 г\Тит\тит 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087" cy="1000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014">
        <w:rPr>
          <w:rStyle w:val="FontStyle12"/>
          <w:sz w:val="28"/>
          <w:szCs w:val="28"/>
        </w:rPr>
        <w:lastRenderedPageBreak/>
        <w:t xml:space="preserve">      </w:t>
      </w:r>
      <w:r w:rsidR="007D2E2A">
        <w:rPr>
          <w:rStyle w:val="FontStyle12"/>
          <w:sz w:val="28"/>
          <w:szCs w:val="28"/>
        </w:rPr>
        <w:t xml:space="preserve">1. </w:t>
      </w:r>
      <w:r w:rsidR="006C6674">
        <w:rPr>
          <w:rStyle w:val="FontStyle12"/>
          <w:sz w:val="28"/>
          <w:szCs w:val="28"/>
        </w:rPr>
        <w:t>Комплекс основных характеристик программ.</w:t>
      </w:r>
    </w:p>
    <w:p w:rsidR="00356C78" w:rsidRDefault="006C6674" w:rsidP="006C6674">
      <w:pPr>
        <w:pStyle w:val="Style3"/>
        <w:widowControl/>
        <w:tabs>
          <w:tab w:val="left" w:leader="underscore" w:pos="5894"/>
        </w:tabs>
        <w:spacing w:before="1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1.1. Пояснительная записка.</w:t>
      </w:r>
    </w:p>
    <w:p w:rsidR="00356C78" w:rsidRPr="006C6674" w:rsidRDefault="006C6674" w:rsidP="006C6674">
      <w:pPr>
        <w:spacing w:after="0" w:line="240" w:lineRule="auto"/>
        <w:ind w:firstLineChars="200" w:firstLine="560"/>
        <w:jc w:val="both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предназначена для детей старшего дошкольного возраста. В основе занятий лежит приобретение умений, позволяющих комфортно себя чувствовать на воде и, конечно же, получать от этого удовольствие. Осваивая разные виды движений в воде, ребенок учиться ориентироваться, развивать реакцию, коммуникативные качества, управлять собственным телом, принимать самостоятельное решение, развивать силу, ловкость и выносливость. </w:t>
      </w:r>
      <w:r>
        <w:rPr>
          <w:rFonts w:ascii="Times New Roman" w:hAnsi="Times New Roman" w:cs="Times New Roman"/>
          <w:sz w:val="28"/>
          <w:szCs w:val="28"/>
        </w:rPr>
        <w:t>В подвижных играх на воде развиваются способности правильно оценивать пространственные и временные отношения, быстро и правильно реагировать на сложившуюся ситуацию в часто меняющейся обстановке игры.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C78" w:rsidRDefault="006C6674" w:rsidP="006C6674">
      <w:pPr>
        <w:pStyle w:val="Style4"/>
        <w:widowControl/>
        <w:spacing w:line="240" w:lineRule="auto"/>
        <w:rPr>
          <w:rStyle w:val="FontStyle15"/>
          <w:i w:val="0"/>
          <w:sz w:val="28"/>
          <w:szCs w:val="28"/>
        </w:rPr>
      </w:pPr>
      <w:r>
        <w:rPr>
          <w:rStyle w:val="FontStyle15"/>
          <w:b/>
          <w:bCs/>
          <w:i w:val="0"/>
          <w:sz w:val="28"/>
          <w:szCs w:val="28"/>
        </w:rPr>
        <w:t>Направленность программы</w:t>
      </w:r>
      <w:r>
        <w:rPr>
          <w:rStyle w:val="FontStyle15"/>
          <w:i w:val="0"/>
          <w:sz w:val="28"/>
          <w:szCs w:val="28"/>
        </w:rPr>
        <w:t xml:space="preserve"> - физкультурно - спортивная.</w:t>
      </w:r>
    </w:p>
    <w:p w:rsidR="00356C78" w:rsidRDefault="006C6674" w:rsidP="006C6674">
      <w:pPr>
        <w:pStyle w:val="Style4"/>
        <w:widowControl/>
        <w:spacing w:line="240" w:lineRule="auto"/>
        <w:rPr>
          <w:rStyle w:val="FontStyle14"/>
          <w:i w:val="0"/>
          <w:sz w:val="28"/>
          <w:szCs w:val="28"/>
          <w:u w:val="single"/>
        </w:rPr>
      </w:pPr>
      <w:r>
        <w:rPr>
          <w:rStyle w:val="FontStyle15"/>
          <w:b/>
          <w:bCs/>
          <w:i w:val="0"/>
          <w:sz w:val="28"/>
          <w:szCs w:val="28"/>
        </w:rPr>
        <w:t xml:space="preserve">Программа разработана на основе нормативных документов: </w:t>
      </w:r>
      <w:r>
        <w:rPr>
          <w:rStyle w:val="FontStyle14"/>
          <w:i w:val="0"/>
          <w:sz w:val="28"/>
          <w:szCs w:val="28"/>
          <w:u w:val="single"/>
        </w:rPr>
        <w:t xml:space="preserve"> </w:t>
      </w:r>
    </w:p>
    <w:p w:rsidR="00356C78" w:rsidRDefault="006C6674" w:rsidP="006C6674">
      <w:pPr>
        <w:pStyle w:val="Style5"/>
        <w:widowControl/>
        <w:numPr>
          <w:ilvl w:val="0"/>
          <w:numId w:val="2"/>
        </w:numPr>
        <w:tabs>
          <w:tab w:val="left" w:pos="806"/>
        </w:tabs>
        <w:spacing w:line="240" w:lineRule="auto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 xml:space="preserve"> Федеральный Закон РФ от 29.12.2012 г. ЛЬ 273-ФЗ «Об образовании в Российской Федерации»;</w:t>
      </w:r>
    </w:p>
    <w:p w:rsidR="00356C78" w:rsidRDefault="006C6674" w:rsidP="006C6674">
      <w:pPr>
        <w:pStyle w:val="Style6"/>
        <w:widowControl/>
        <w:numPr>
          <w:ilvl w:val="0"/>
          <w:numId w:val="2"/>
        </w:numPr>
        <w:tabs>
          <w:tab w:val="left" w:pos="806"/>
        </w:tabs>
        <w:spacing w:line="240" w:lineRule="auto"/>
        <w:jc w:val="both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 xml:space="preserve"> Приказ Министерства образования и науки Российской Федерации от 09.11.2018 г.  №  196  «Об утверждении Порядка  организации  и осуществления образовательной деятельности по дополнительным общеобразовательным программам»;</w:t>
      </w:r>
    </w:p>
    <w:p w:rsidR="00356C78" w:rsidRDefault="006C6674" w:rsidP="006C6674">
      <w:pPr>
        <w:pStyle w:val="Style6"/>
        <w:widowControl/>
        <w:numPr>
          <w:ilvl w:val="0"/>
          <w:numId w:val="2"/>
        </w:numPr>
        <w:tabs>
          <w:tab w:val="left" w:pos="806"/>
        </w:tabs>
        <w:spacing w:line="240" w:lineRule="auto"/>
        <w:jc w:val="both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 xml:space="preserve"> Распоряжение Правительства Российской Федерации от 24 апреля 2015г. N 729-р, «Разработка предложений о сроках реализации дополнительных общеразвивающих программ»;</w:t>
      </w:r>
    </w:p>
    <w:p w:rsidR="00356C78" w:rsidRDefault="006C6674" w:rsidP="006C6674">
      <w:pPr>
        <w:pStyle w:val="Style7"/>
        <w:widowControl/>
        <w:spacing w:before="5" w:line="240" w:lineRule="auto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>4. Постановление Главного государственного санитарного врача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56C78" w:rsidRDefault="00A36AD4" w:rsidP="006C6674">
      <w:pPr>
        <w:pStyle w:val="Style8"/>
        <w:widowControl/>
        <w:tabs>
          <w:tab w:val="left" w:pos="907"/>
        </w:tabs>
        <w:spacing w:line="240" w:lineRule="auto"/>
        <w:ind w:firstLine="0"/>
        <w:jc w:val="both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 xml:space="preserve">5. </w:t>
      </w:r>
      <w:r w:rsidR="006C6674">
        <w:rPr>
          <w:rStyle w:val="FontStyle15"/>
          <w:i w:val="0"/>
          <w:sz w:val="28"/>
          <w:szCs w:val="28"/>
        </w:rPr>
        <w:t>Распоряжение Правительства Российской Федерации от 04.09.2014 № 1726-р «Об утверждении Концепции развития дополнительного образования детей»;</w:t>
      </w:r>
    </w:p>
    <w:p w:rsidR="00A36AD4" w:rsidRDefault="006C6674" w:rsidP="00A36AD4">
      <w:pPr>
        <w:pStyle w:val="Style5"/>
        <w:widowControl/>
        <w:tabs>
          <w:tab w:val="left" w:pos="826"/>
        </w:tabs>
        <w:spacing w:line="240" w:lineRule="auto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 xml:space="preserve">6. Письмо Министерства просвещения Российской Федерации от 25 января 2021г. №ТВ-92/03 «О направлении рекомендаций» «Рекомендации по особенностям организации образовательного процесса во втором полугодии 2020/2021 учебного года в условиях профилактики и предотвращения распространения новой </w:t>
      </w:r>
      <w:proofErr w:type="spellStart"/>
      <w:r>
        <w:rPr>
          <w:rStyle w:val="FontStyle15"/>
          <w:i w:val="0"/>
          <w:sz w:val="28"/>
          <w:szCs w:val="28"/>
        </w:rPr>
        <w:t>коронавирусной</w:t>
      </w:r>
      <w:proofErr w:type="spellEnd"/>
      <w:r>
        <w:rPr>
          <w:rStyle w:val="FontStyle15"/>
          <w:i w:val="0"/>
          <w:sz w:val="28"/>
          <w:szCs w:val="28"/>
        </w:rPr>
        <w:t xml:space="preserve"> инфекции в организациях, реализующих основные и дополнительные общеобразовательные программы.</w:t>
      </w:r>
    </w:p>
    <w:p w:rsidR="00356C78" w:rsidRDefault="00A36AD4" w:rsidP="00A36AD4">
      <w:pPr>
        <w:pStyle w:val="Style5"/>
        <w:widowControl/>
        <w:tabs>
          <w:tab w:val="left" w:pos="826"/>
        </w:tabs>
        <w:spacing w:line="240" w:lineRule="auto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 xml:space="preserve">7. </w:t>
      </w:r>
      <w:r w:rsidR="006C6674">
        <w:rPr>
          <w:rStyle w:val="FontStyle15"/>
          <w:i w:val="0"/>
          <w:sz w:val="28"/>
          <w:szCs w:val="28"/>
        </w:rPr>
        <w:t>Постановление Правительства Амурской области от 19.05. 2010 г. № 252 «Об организации и обеспечении отдыха и оздоровления детей и молодежи в Амурской области».</w:t>
      </w:r>
    </w:p>
    <w:p w:rsidR="00356C78" w:rsidRDefault="006C6674" w:rsidP="00A36AD4">
      <w:pPr>
        <w:pStyle w:val="Style6"/>
        <w:widowControl/>
        <w:numPr>
          <w:ilvl w:val="0"/>
          <w:numId w:val="5"/>
        </w:numPr>
        <w:tabs>
          <w:tab w:val="left" w:pos="854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>Устав Муниципального дошкольного образовательного автономного учреждения  детского сада « 29 городского округа города Райчихинска Амурской области.</w:t>
      </w:r>
    </w:p>
    <w:p w:rsidR="00356C78" w:rsidRDefault="006C6674" w:rsidP="006C6674">
      <w:pPr>
        <w:pStyle w:val="Style5"/>
        <w:widowControl/>
        <w:numPr>
          <w:ilvl w:val="0"/>
          <w:numId w:val="5"/>
        </w:numPr>
        <w:tabs>
          <w:tab w:val="left" w:pos="941"/>
        </w:tabs>
        <w:spacing w:line="240" w:lineRule="auto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 xml:space="preserve">Методические рекомендации по организации </w:t>
      </w: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5"/>
          <w:i w:val="0"/>
          <w:sz w:val="28"/>
          <w:szCs w:val="28"/>
        </w:rPr>
        <w:t>реализации учебной работы по дополнительным общеобразовательным программам (Приказ ГАУ ДПО «</w:t>
      </w:r>
      <w:proofErr w:type="spellStart"/>
      <w:r>
        <w:rPr>
          <w:rStyle w:val="FontStyle15"/>
          <w:i w:val="0"/>
          <w:sz w:val="28"/>
          <w:szCs w:val="28"/>
        </w:rPr>
        <w:t>АмИРО</w:t>
      </w:r>
      <w:proofErr w:type="spellEnd"/>
      <w:r>
        <w:rPr>
          <w:rStyle w:val="FontStyle15"/>
          <w:i w:val="0"/>
          <w:sz w:val="28"/>
          <w:szCs w:val="28"/>
        </w:rPr>
        <w:t xml:space="preserve">» от 15.08.20 №278). </w:t>
      </w:r>
    </w:p>
    <w:p w:rsidR="00356C78" w:rsidRDefault="006C6674" w:rsidP="006C66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56C78" w:rsidSect="00D35E80">
          <w:footerReference w:type="default" r:id="rId11"/>
          <w:pgSz w:w="11906" w:h="16838"/>
          <w:pgMar w:top="851" w:right="849" w:bottom="587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56C78" w:rsidRDefault="006C6674" w:rsidP="006C6674">
      <w:pPr>
        <w:widowControl w:val="0"/>
        <w:spacing w:after="0" w:line="240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Актуальность программы.</w:t>
      </w:r>
      <w:r>
        <w:rPr>
          <w:rStyle w:val="FontStyle13"/>
          <w:b w:val="0"/>
          <w:sz w:val="28"/>
          <w:szCs w:val="28"/>
        </w:rPr>
        <w:t xml:space="preserve"> </w:t>
      </w:r>
    </w:p>
    <w:p w:rsidR="00356C78" w:rsidRPr="006C6674" w:rsidRDefault="006C6674" w:rsidP="006C6674">
      <w:pPr>
        <w:spacing w:after="0" w:line="240" w:lineRule="auto"/>
        <w:contextualSpacing/>
        <w:jc w:val="both"/>
        <w:rPr>
          <w:rStyle w:val="FontStyle13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Необходимость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укрепления здоровья воспитанников, привития им гигиенических навыков,</w:t>
      </w: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закаливающих процедур</w:t>
      </w: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плаванию средствами игровых упражнений.</w:t>
      </w: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партнерских отношений между педагогом и воспитанниками.</w:t>
      </w: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 поможет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раскрыть ребёнка, обогатить его внутренний мир, донести до него наиболее важные общественные ценности</w:t>
      </w: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аравне с дисциплиной, упорством и трудолюбием воспитываются такие качества как забота, сопереживание, уважение к окружающим.</w:t>
      </w: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Влияние физических упражнений и подвижных игр на воде на организм ребёнка необычайно благотворно и разнообразно. Они помогают стать здоровым, сильным, ловким, выносливым, смелым,  оказывают прекрасное оздоровительное действие на организм.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C78" w:rsidRDefault="006C6674" w:rsidP="006C6674">
      <w:pPr>
        <w:spacing w:after="0" w:line="240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>Отличительные особенности и новизна программы.</w:t>
      </w:r>
      <w:r>
        <w:rPr>
          <w:rStyle w:val="FontStyle13"/>
          <w:b w:val="0"/>
          <w:sz w:val="28"/>
          <w:szCs w:val="28"/>
        </w:rPr>
        <w:t xml:space="preserve"> </w:t>
      </w:r>
    </w:p>
    <w:p w:rsidR="00356C78" w:rsidRDefault="006C6674" w:rsidP="006C6674">
      <w:pPr>
        <w:shd w:val="clear" w:color="auto" w:fill="FFFFFF"/>
        <w:spacing w:after="0" w:line="240" w:lineRule="auto"/>
        <w:jc w:val="both"/>
        <w:rPr>
          <w:rStyle w:val="FontStyle15"/>
          <w:i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    Содержание программы направлено на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двигательной активности и физических качеств детей.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занятия включены разные виды физических упражнений и подвижные игры, в том числе специальные упражнения для освоения различных видов движения на воде, способствующие развитию дыхания и расслаблению мышц.</w:t>
      </w:r>
    </w:p>
    <w:p w:rsidR="00356C78" w:rsidRPr="006C6674" w:rsidRDefault="006C6674" w:rsidP="006C6674">
      <w:pPr>
        <w:pStyle w:val="Style1"/>
        <w:widowControl/>
        <w:spacing w:before="53" w:line="240" w:lineRule="auto"/>
        <w:rPr>
          <w:rFonts w:eastAsia="SimSun"/>
          <w:sz w:val="28"/>
          <w:szCs w:val="28"/>
          <w:shd w:val="clear" w:color="auto" w:fill="FFFFFF"/>
        </w:rPr>
      </w:pPr>
      <w:r>
        <w:rPr>
          <w:rStyle w:val="FontStyle13"/>
          <w:sz w:val="28"/>
          <w:szCs w:val="28"/>
        </w:rPr>
        <w:t>Адресат программы</w:t>
      </w:r>
      <w:r>
        <w:rPr>
          <w:rStyle w:val="FontStyle13"/>
          <w:b w:val="0"/>
          <w:sz w:val="28"/>
          <w:szCs w:val="28"/>
        </w:rPr>
        <w:t xml:space="preserve"> -  дети старшего дошкольного возраста от 6 – до 7 лет. Старший дошкольный возраст - это период быстрого роста и физического развития организма ребенка. </w:t>
      </w:r>
      <w:r>
        <w:rPr>
          <w:rFonts w:eastAsia="SimSun"/>
          <w:color w:val="333333"/>
          <w:sz w:val="28"/>
          <w:szCs w:val="28"/>
          <w:shd w:val="clear" w:color="auto" w:fill="FFFFFF"/>
        </w:rPr>
        <w:t xml:space="preserve"> </w:t>
      </w:r>
      <w:r w:rsidRPr="006C6674">
        <w:rPr>
          <w:rFonts w:eastAsia="SimSun"/>
          <w:sz w:val="28"/>
          <w:szCs w:val="28"/>
          <w:shd w:val="clear" w:color="auto" w:fill="FFFFFF"/>
        </w:rPr>
        <w:t>Возраст 6 – 7 лет характеризуется как период существенных изменений в организме ребенка и является определенным этапом созревания организма. В этот период идет интенсивное развитие и совершенствование опорно</w:t>
      </w:r>
      <w:r>
        <w:rPr>
          <w:rFonts w:eastAsia="SimSun"/>
          <w:sz w:val="28"/>
          <w:szCs w:val="28"/>
          <w:shd w:val="clear" w:color="auto" w:fill="FFFFFF"/>
        </w:rPr>
        <w:t xml:space="preserve"> </w:t>
      </w:r>
      <w:r w:rsidRPr="006C6674">
        <w:rPr>
          <w:rFonts w:eastAsia="SimSun"/>
          <w:sz w:val="28"/>
          <w:szCs w:val="28"/>
          <w:shd w:val="clear" w:color="auto" w:fill="FFFFFF"/>
        </w:rPr>
        <w:t>- двигательной и сердечно - сосудистой систем организма, развитие мелких мышц, развитие</w:t>
      </w:r>
      <w:r>
        <w:rPr>
          <w:rFonts w:eastAsia="SimSun"/>
          <w:sz w:val="28"/>
          <w:szCs w:val="28"/>
          <w:shd w:val="clear" w:color="auto" w:fill="FFFFFF"/>
        </w:rPr>
        <w:t xml:space="preserve"> и </w:t>
      </w:r>
      <w:r w:rsidRPr="006C6674">
        <w:rPr>
          <w:rFonts w:eastAsia="SimSun"/>
          <w:sz w:val="28"/>
          <w:szCs w:val="28"/>
          <w:shd w:val="clear" w:color="auto" w:fill="FFFFFF"/>
        </w:rPr>
        <w:t>дифференцировка различных отделов центральной нервной системы.</w:t>
      </w:r>
    </w:p>
    <w:p w:rsidR="00356C78" w:rsidRDefault="006C6674" w:rsidP="006C6674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 xml:space="preserve">Условия   набора   </w:t>
      </w:r>
      <w:proofErr w:type="gramStart"/>
      <w:r>
        <w:rPr>
          <w:rStyle w:val="FontStyle13"/>
          <w:sz w:val="28"/>
          <w:szCs w:val="28"/>
        </w:rPr>
        <w:t>обучающихся</w:t>
      </w:r>
      <w:proofErr w:type="gramEnd"/>
      <w:r>
        <w:rPr>
          <w:rStyle w:val="FontStyle13"/>
          <w:sz w:val="28"/>
          <w:szCs w:val="28"/>
        </w:rPr>
        <w:t>:</w:t>
      </w:r>
      <w:r>
        <w:rPr>
          <w:rStyle w:val="FontStyle13"/>
          <w:b w:val="0"/>
          <w:sz w:val="28"/>
          <w:szCs w:val="28"/>
        </w:rPr>
        <w:t xml:space="preserve">   принимаются   все   желающие.   </w:t>
      </w:r>
      <w:r>
        <w:rPr>
          <w:rStyle w:val="FontStyle13"/>
          <w:sz w:val="28"/>
          <w:szCs w:val="28"/>
        </w:rPr>
        <w:t>Особенности комплектования учебных групп:</w:t>
      </w:r>
      <w:r>
        <w:rPr>
          <w:rStyle w:val="FontStyle13"/>
          <w:b w:val="0"/>
          <w:sz w:val="28"/>
          <w:szCs w:val="28"/>
        </w:rPr>
        <w:t xml:space="preserve"> воспитанники подготовительных  групп, являющиеся основным составом объединения.</w:t>
      </w:r>
    </w:p>
    <w:p w:rsidR="00356C78" w:rsidRDefault="006C6674" w:rsidP="006C6674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>Состав группы</w:t>
      </w:r>
      <w:r>
        <w:rPr>
          <w:rStyle w:val="FontStyle13"/>
          <w:b w:val="0"/>
          <w:sz w:val="28"/>
          <w:szCs w:val="28"/>
        </w:rPr>
        <w:t xml:space="preserve"> - постоянный. </w:t>
      </w:r>
    </w:p>
    <w:p w:rsidR="00356C78" w:rsidRDefault="006C6674" w:rsidP="006C6674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>Объем и срок освоения программы</w:t>
      </w:r>
      <w:r w:rsidR="00AB3772">
        <w:rPr>
          <w:rStyle w:val="FontStyle13"/>
          <w:b w:val="0"/>
          <w:sz w:val="28"/>
          <w:szCs w:val="28"/>
        </w:rPr>
        <w:t xml:space="preserve"> - 1 год обучения - 36 часов</w:t>
      </w:r>
      <w:r>
        <w:rPr>
          <w:rStyle w:val="FontStyle13"/>
          <w:b w:val="0"/>
          <w:sz w:val="28"/>
          <w:szCs w:val="28"/>
        </w:rPr>
        <w:t xml:space="preserve"> </w:t>
      </w:r>
    </w:p>
    <w:p w:rsidR="00356C78" w:rsidRDefault="006C6674" w:rsidP="006C6674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>Режим занятий</w:t>
      </w:r>
      <w:r>
        <w:rPr>
          <w:rStyle w:val="FontStyle13"/>
          <w:b w:val="0"/>
          <w:sz w:val="28"/>
          <w:szCs w:val="28"/>
        </w:rPr>
        <w:t xml:space="preserve"> - 1 раз в неделю по 1 академиче</w:t>
      </w:r>
      <w:r w:rsidR="00AB3772">
        <w:rPr>
          <w:rStyle w:val="FontStyle13"/>
          <w:b w:val="0"/>
          <w:sz w:val="28"/>
          <w:szCs w:val="28"/>
        </w:rPr>
        <w:t>скому  часу  (30</w:t>
      </w:r>
      <w:r>
        <w:rPr>
          <w:rStyle w:val="FontStyle13"/>
          <w:b w:val="0"/>
          <w:sz w:val="28"/>
          <w:szCs w:val="28"/>
        </w:rPr>
        <w:t xml:space="preserve"> мин)</w:t>
      </w:r>
    </w:p>
    <w:p w:rsidR="00356C78" w:rsidRDefault="006C6674" w:rsidP="006C6674">
      <w:pPr>
        <w:pStyle w:val="Style1"/>
        <w:widowControl/>
        <w:spacing w:line="240" w:lineRule="auto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>Формы обучения</w:t>
      </w:r>
      <w:r>
        <w:rPr>
          <w:rStyle w:val="FontStyle13"/>
          <w:b w:val="0"/>
          <w:sz w:val="28"/>
          <w:szCs w:val="28"/>
        </w:rPr>
        <w:t xml:space="preserve"> - очно.</w:t>
      </w:r>
    </w:p>
    <w:p w:rsidR="00356C78" w:rsidRDefault="006C6674" w:rsidP="006C6674">
      <w:pPr>
        <w:pStyle w:val="Style4"/>
        <w:widowControl/>
        <w:spacing w:line="240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>Уровень программы</w:t>
      </w:r>
      <w:r>
        <w:rPr>
          <w:rStyle w:val="FontStyle13"/>
          <w:b w:val="0"/>
          <w:sz w:val="28"/>
          <w:szCs w:val="28"/>
        </w:rPr>
        <w:t xml:space="preserve">: ознакомительный. </w:t>
      </w:r>
      <w:r w:rsidRPr="00D35E80">
        <w:rPr>
          <w:rStyle w:val="FontStyle13"/>
          <w:b w:val="0"/>
          <w:sz w:val="28"/>
          <w:szCs w:val="28"/>
        </w:rPr>
        <w:t>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программы, развитие мотивации.</w:t>
      </w:r>
      <w:r>
        <w:rPr>
          <w:rStyle w:val="FontStyle13"/>
          <w:b w:val="0"/>
          <w:sz w:val="28"/>
          <w:szCs w:val="28"/>
        </w:rPr>
        <w:t xml:space="preserve"> </w:t>
      </w:r>
    </w:p>
    <w:p w:rsidR="00356C78" w:rsidRDefault="006C6674" w:rsidP="006C6674">
      <w:pPr>
        <w:pStyle w:val="Style4"/>
        <w:widowControl/>
        <w:spacing w:line="240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>Особенности    организации    образовательного    процесса</w:t>
      </w:r>
      <w:r>
        <w:rPr>
          <w:rStyle w:val="FontStyle13"/>
          <w:b w:val="0"/>
          <w:sz w:val="28"/>
          <w:szCs w:val="28"/>
        </w:rPr>
        <w:t xml:space="preserve">    -    форма    реализации образовательной программы - традиционная</w:t>
      </w:r>
    </w:p>
    <w:p w:rsidR="00356C78" w:rsidRDefault="006C6674" w:rsidP="006C6674">
      <w:pPr>
        <w:pStyle w:val="Style4"/>
        <w:widowControl/>
        <w:spacing w:line="240" w:lineRule="auto"/>
        <w:jc w:val="both"/>
        <w:rPr>
          <w:rStyle w:val="FontStyle13"/>
          <w:bCs w:val="0"/>
          <w:sz w:val="28"/>
          <w:szCs w:val="28"/>
        </w:rPr>
      </w:pPr>
      <w:r>
        <w:rPr>
          <w:rStyle w:val="FontStyle13"/>
          <w:bCs w:val="0"/>
          <w:sz w:val="28"/>
          <w:szCs w:val="28"/>
        </w:rPr>
        <w:t>Организационные формы обучения:</w:t>
      </w:r>
    </w:p>
    <w:p w:rsidR="00356C78" w:rsidRDefault="006C6674" w:rsidP="006C6674">
      <w:pPr>
        <w:pStyle w:val="Style5"/>
        <w:widowControl/>
        <w:numPr>
          <w:ilvl w:val="0"/>
          <w:numId w:val="6"/>
        </w:numPr>
        <w:tabs>
          <w:tab w:val="left" w:pos="696"/>
        </w:tabs>
        <w:spacing w:line="240" w:lineRule="auto"/>
        <w:rPr>
          <w:rStyle w:val="FontStyle13"/>
          <w:b w:val="0"/>
          <w:sz w:val="28"/>
          <w:szCs w:val="28"/>
        </w:rPr>
      </w:pPr>
      <w:proofErr w:type="gramStart"/>
      <w:r>
        <w:rPr>
          <w:rStyle w:val="FontStyle13"/>
          <w:b w:val="0"/>
          <w:sz w:val="28"/>
          <w:szCs w:val="28"/>
        </w:rPr>
        <w:t>фронтальные</w:t>
      </w:r>
      <w:proofErr w:type="gramEnd"/>
      <w:r>
        <w:rPr>
          <w:rStyle w:val="FontStyle13"/>
          <w:b w:val="0"/>
          <w:sz w:val="28"/>
          <w:szCs w:val="28"/>
        </w:rPr>
        <w:t xml:space="preserve"> - одновременная работа со всеми детьми;</w:t>
      </w:r>
    </w:p>
    <w:p w:rsidR="00356C78" w:rsidRDefault="006C6674" w:rsidP="006C6674">
      <w:pPr>
        <w:pStyle w:val="Style5"/>
        <w:widowControl/>
        <w:numPr>
          <w:ilvl w:val="0"/>
          <w:numId w:val="6"/>
        </w:numPr>
        <w:tabs>
          <w:tab w:val="left" w:pos="69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Style w:val="FontStyle13"/>
          <w:b w:val="0"/>
          <w:sz w:val="28"/>
          <w:szCs w:val="28"/>
        </w:rPr>
        <w:t xml:space="preserve">коллективные - организация проблемно - поискового или творческого </w:t>
      </w:r>
      <w:r w:rsidR="00180836">
        <w:rPr>
          <w:rStyle w:val="FontStyle13"/>
          <w:b w:val="0"/>
          <w:sz w:val="28"/>
          <w:szCs w:val="28"/>
        </w:rPr>
        <w:t>взаимодействия</w:t>
      </w:r>
      <w:r>
        <w:rPr>
          <w:rStyle w:val="FontStyle13"/>
          <w:b w:val="0"/>
          <w:sz w:val="28"/>
          <w:szCs w:val="28"/>
        </w:rPr>
        <w:t xml:space="preserve"> между всеми детьми;</w:t>
      </w:r>
      <w:proofErr w:type="gramEnd"/>
    </w:p>
    <w:p w:rsidR="00356C78" w:rsidRDefault="006C6674" w:rsidP="006C6674">
      <w:pPr>
        <w:pStyle w:val="Style5"/>
        <w:widowControl/>
        <w:numPr>
          <w:ilvl w:val="0"/>
          <w:numId w:val="7"/>
        </w:numPr>
        <w:tabs>
          <w:tab w:val="left" w:pos="806"/>
        </w:tabs>
        <w:spacing w:line="240" w:lineRule="auto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индивидуально - фронтальные - чередование индивидуальных и фронтальных форм работы;</w:t>
      </w:r>
    </w:p>
    <w:p w:rsidR="00356C78" w:rsidRDefault="006C6674" w:rsidP="006C6674">
      <w:pPr>
        <w:pStyle w:val="Style5"/>
        <w:widowControl/>
        <w:numPr>
          <w:ilvl w:val="0"/>
          <w:numId w:val="7"/>
        </w:numPr>
        <w:tabs>
          <w:tab w:val="left" w:pos="80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lastRenderedPageBreak/>
        <w:t>коллективно - групповые - выполнение заданий малыми группами, последующая презентация результатов выполненных  заданий и их обобщение;</w:t>
      </w:r>
    </w:p>
    <w:p w:rsidR="00356C78" w:rsidRDefault="006C6674" w:rsidP="006C6674">
      <w:pPr>
        <w:pStyle w:val="Style5"/>
        <w:widowControl/>
        <w:numPr>
          <w:ilvl w:val="0"/>
          <w:numId w:val="8"/>
        </w:numPr>
        <w:tabs>
          <w:tab w:val="left" w:pos="706"/>
        </w:tabs>
        <w:spacing w:line="240" w:lineRule="auto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в парах - организация работы по парам:</w:t>
      </w:r>
    </w:p>
    <w:p w:rsidR="00356C78" w:rsidRDefault="006C6674" w:rsidP="006C6674">
      <w:pPr>
        <w:pStyle w:val="Style5"/>
        <w:widowControl/>
        <w:numPr>
          <w:ilvl w:val="0"/>
          <w:numId w:val="8"/>
        </w:numPr>
        <w:tabs>
          <w:tab w:val="left" w:pos="706"/>
        </w:tabs>
        <w:spacing w:line="240" w:lineRule="auto"/>
        <w:rPr>
          <w:rStyle w:val="FontStyle13"/>
          <w:b w:val="0"/>
          <w:sz w:val="28"/>
          <w:szCs w:val="28"/>
        </w:rPr>
      </w:pPr>
      <w:proofErr w:type="gramStart"/>
      <w:r>
        <w:rPr>
          <w:rStyle w:val="FontStyle13"/>
          <w:b w:val="0"/>
          <w:sz w:val="28"/>
          <w:szCs w:val="28"/>
        </w:rPr>
        <w:t>индивидуальные</w:t>
      </w:r>
      <w:proofErr w:type="gramEnd"/>
      <w:r>
        <w:rPr>
          <w:rStyle w:val="FontStyle13"/>
          <w:b w:val="0"/>
          <w:sz w:val="28"/>
          <w:szCs w:val="28"/>
        </w:rPr>
        <w:t xml:space="preserve"> - индивидуальное выполнение заданий, решение проблем.</w:t>
      </w:r>
    </w:p>
    <w:p w:rsidR="00356C78" w:rsidRDefault="00356C78" w:rsidP="006C6674">
      <w:pPr>
        <w:pStyle w:val="Style5"/>
        <w:widowControl/>
        <w:tabs>
          <w:tab w:val="left" w:pos="706"/>
        </w:tabs>
        <w:spacing w:line="240" w:lineRule="auto"/>
        <w:rPr>
          <w:rStyle w:val="FontStyle13"/>
          <w:b w:val="0"/>
          <w:sz w:val="28"/>
          <w:szCs w:val="28"/>
        </w:rPr>
      </w:pPr>
    </w:p>
    <w:p w:rsidR="00356C78" w:rsidRDefault="006C6674" w:rsidP="006C66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3"/>
          <w:sz w:val="28"/>
          <w:szCs w:val="28"/>
        </w:rPr>
        <w:t>1.2.</w:t>
      </w:r>
      <w:r>
        <w:rPr>
          <w:rStyle w:val="FontStyle13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 - </w:t>
      </w:r>
      <w:r>
        <w:rPr>
          <w:rFonts w:ascii="Times New Roman" w:hAnsi="Times New Roman" w:cs="Times New Roman"/>
          <w:bCs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физические качества и укрепить здоровье посредством физических упражнений и подвижных игр на воде в бассейне.</w:t>
      </w:r>
    </w:p>
    <w:p w:rsidR="00356C78" w:rsidRDefault="006C6674" w:rsidP="006C667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программы.</w:t>
      </w:r>
    </w:p>
    <w:p w:rsidR="00356C78" w:rsidRPr="006C6674" w:rsidRDefault="006C6674" w:rsidP="006C66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оспитать стремление к самостоятельности при передвижении и играх на воде</w:t>
      </w: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6C78" w:rsidRDefault="006C6674" w:rsidP="006C667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личной гигиены.</w:t>
      </w:r>
      <w:r w:rsidR="007750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56C78" w:rsidRPr="00775014" w:rsidRDefault="006C6674" w:rsidP="006C667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азвить физические качества: силу, ловкость, выносливость и координацию.</w:t>
      </w:r>
      <w:r w:rsidR="007750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C78" w:rsidRDefault="006C6674" w:rsidP="006C6674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</w:t>
      </w: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основными правилами безопасного  поведения на воде, на открытых водоемах.</w:t>
      </w:r>
    </w:p>
    <w:p w:rsidR="00356C78" w:rsidRDefault="006C6674" w:rsidP="006C6674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 игровыми упражнениями и подвижными играми на воде.</w:t>
      </w:r>
    </w:p>
    <w:p w:rsidR="00356C78" w:rsidRDefault="006C6674" w:rsidP="006C6674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детей самостоятельно спускаться в воду, двигаться по всей площади бассейна, играть в воде.</w:t>
      </w:r>
    </w:p>
    <w:p w:rsidR="00356C78" w:rsidRDefault="00356C78" w:rsidP="006C6674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78" w:rsidRDefault="006C6674" w:rsidP="006C667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1.3. Содержание программы. </w:t>
      </w:r>
    </w:p>
    <w:p w:rsidR="00356C78" w:rsidRDefault="006C6674" w:rsidP="006C667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план. </w:t>
      </w:r>
    </w:p>
    <w:tbl>
      <w:tblPr>
        <w:tblStyle w:val="ac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7"/>
        <w:gridCol w:w="4141"/>
        <w:gridCol w:w="851"/>
        <w:gridCol w:w="992"/>
        <w:gridCol w:w="851"/>
        <w:gridCol w:w="2693"/>
      </w:tblGrid>
      <w:tr w:rsidR="00356C78" w:rsidTr="00A36AD4">
        <w:tc>
          <w:tcPr>
            <w:tcW w:w="537" w:type="dxa"/>
            <w:tcBorders>
              <w:bottom w:val="nil"/>
              <w:right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1" w:type="dxa"/>
            <w:tcBorders>
              <w:left w:val="single" w:sz="4" w:space="0" w:color="auto"/>
              <w:bottom w:val="nil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356C78" w:rsidRDefault="006C6674" w:rsidP="006C6674">
            <w:pPr>
              <w:pStyle w:val="ad"/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3"/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356C78" w:rsidTr="00A36AD4">
        <w:tc>
          <w:tcPr>
            <w:tcW w:w="537" w:type="dxa"/>
            <w:tcBorders>
              <w:top w:val="nil"/>
              <w:right w:val="single" w:sz="4" w:space="0" w:color="auto"/>
            </w:tcBorders>
          </w:tcPr>
          <w:p w:rsidR="00356C78" w:rsidRDefault="00356C7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6C78" w:rsidRDefault="00356C78" w:rsidP="006C6674">
            <w:pPr>
              <w:pStyle w:val="ad"/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56C78" w:rsidRDefault="00356C7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78" w:rsidTr="00A36AD4">
        <w:trPr>
          <w:trHeight w:val="90"/>
        </w:trPr>
        <w:tc>
          <w:tcPr>
            <w:tcW w:w="53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6C78" w:rsidRDefault="00356C7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6C78" w:rsidRDefault="00356C7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6C78" w:rsidRDefault="00356C7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6C78" w:rsidRDefault="00356C7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</w:tcPr>
          <w:p w:rsidR="00356C78" w:rsidRDefault="00356C7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C78" w:rsidTr="00AB3772">
        <w:trPr>
          <w:trHeight w:val="123"/>
        </w:trPr>
        <w:tc>
          <w:tcPr>
            <w:tcW w:w="537" w:type="dxa"/>
            <w:tcBorders>
              <w:top w:val="nil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1" w:type="dxa"/>
            <w:tcBorders>
              <w:top w:val="nil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на суше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6C78" w:rsidRDefault="00356C7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C78" w:rsidTr="00A36AD4">
        <w:trPr>
          <w:trHeight w:val="547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356C7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плавания и правила поведения в бассейне.</w:t>
            </w:r>
          </w:p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личной гигиены в бассейне.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56C78" w:rsidRDefault="00356C78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  <w:p w:rsidR="00356C78" w:rsidRDefault="00356C78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  <w:p w:rsidR="00356C78" w:rsidRDefault="00356C78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диагностика </w:t>
            </w:r>
          </w:p>
          <w:p w:rsidR="003342BC" w:rsidRDefault="003342BC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C78" w:rsidTr="00A36AD4">
        <w:trPr>
          <w:trHeight w:val="255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 с перемещением по дну бассейна с опорой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356C78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78" w:rsidTr="00A36AD4">
        <w:trPr>
          <w:trHeight w:val="236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356C7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Pr="00A36AD4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 в воду с помощью инструктора.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C78" w:rsidTr="00A36AD4">
        <w:trPr>
          <w:trHeight w:val="270"/>
        </w:trPr>
        <w:tc>
          <w:tcPr>
            <w:tcW w:w="537" w:type="dxa"/>
            <w:vMerge w:val="restart"/>
            <w:tcBorders>
              <w:top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Игры с перемещением по дну бассейна без опоры.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356C78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78" w:rsidTr="00A36AD4">
        <w:trPr>
          <w:trHeight w:val="334"/>
        </w:trPr>
        <w:tc>
          <w:tcPr>
            <w:tcW w:w="537" w:type="dxa"/>
            <w:vMerge/>
          </w:tcPr>
          <w:p w:rsidR="00356C78" w:rsidRDefault="00356C7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pStyle w:val="ad"/>
              <w:widowControl w:val="0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Самостоятельный вход в воду.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A36A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56C78" w:rsidTr="00A36AD4">
        <w:trPr>
          <w:trHeight w:val="300"/>
        </w:trPr>
        <w:tc>
          <w:tcPr>
            <w:tcW w:w="537" w:type="dxa"/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погружение в воду у опоры и без опоры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356C78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78" w:rsidTr="00A36AD4">
        <w:trPr>
          <w:trHeight w:val="237"/>
        </w:trPr>
        <w:tc>
          <w:tcPr>
            <w:tcW w:w="537" w:type="dxa"/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  <w:r w:rsidR="00DF439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перемещения по дну бассейна.</w:t>
            </w:r>
          </w:p>
          <w:p w:rsidR="00356C78" w:rsidRDefault="006C6674" w:rsidP="00DF43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</w:t>
            </w:r>
            <w:r w:rsidR="00DF4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погружения под воду.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DF4390" w:rsidRDefault="00DF4390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DF4390" w:rsidRDefault="00DF4390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DF4390" w:rsidRDefault="00DF4390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78" w:rsidRDefault="006C6674" w:rsidP="00DF4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56C78" w:rsidTr="00A36AD4">
        <w:trPr>
          <w:trHeight w:val="315"/>
        </w:trPr>
        <w:tc>
          <w:tcPr>
            <w:tcW w:w="537" w:type="dxa"/>
            <w:vMerge w:val="restart"/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Перемещения и игровые упражнения по всей площади бассейна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AB3772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AB3772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56C78" w:rsidRDefault="00356C78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78" w:rsidTr="00A36AD4">
        <w:trPr>
          <w:trHeight w:val="225"/>
        </w:trPr>
        <w:tc>
          <w:tcPr>
            <w:tcW w:w="537" w:type="dxa"/>
            <w:vMerge/>
          </w:tcPr>
          <w:p w:rsidR="00356C78" w:rsidRDefault="00356C7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</w:tcBorders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 Упражнения на формирование осанки.</w:t>
            </w:r>
          </w:p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5.2.Упражнения на вращение руками</w:t>
            </w:r>
          </w:p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 Игровые упражнения на суше и в бассейне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56C78" w:rsidRPr="00A36AD4" w:rsidRDefault="00AB3772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  <w:p w:rsidR="00356C78" w:rsidRPr="00A36AD4" w:rsidRDefault="00356C78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6C78" w:rsidRPr="00A36AD4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  <w:p w:rsidR="00356C78" w:rsidRPr="00A36AD4" w:rsidRDefault="00356C78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6C78" w:rsidRPr="00A36AD4" w:rsidRDefault="00AB3772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56C78" w:rsidRPr="00A36AD4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A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356C78" w:rsidRPr="00A36AD4" w:rsidRDefault="00356C78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6C78" w:rsidRPr="00A36AD4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56C78" w:rsidRPr="00A36AD4" w:rsidRDefault="00AB3772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356C78" w:rsidRPr="00A36AD4" w:rsidRDefault="00356C78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6C78" w:rsidRPr="00A36AD4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  <w:p w:rsidR="00356C78" w:rsidRPr="00A36AD4" w:rsidRDefault="00356C78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6C78" w:rsidRPr="00A36AD4" w:rsidRDefault="00AB3772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56C78" w:rsidRPr="00A36AD4" w:rsidRDefault="006C6674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D4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</w:t>
            </w:r>
          </w:p>
          <w:p w:rsidR="00356C78" w:rsidRPr="00A36AD4" w:rsidRDefault="00356C78" w:rsidP="006C66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78" w:rsidRPr="00A36AD4" w:rsidRDefault="006C6674" w:rsidP="00F85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D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56C78" w:rsidRPr="00A36AD4" w:rsidRDefault="00F85B9E" w:rsidP="00C179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9A8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диагностика</w:t>
            </w:r>
            <w:r w:rsidR="006C6674" w:rsidRPr="00A36A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356C78" w:rsidRDefault="006C6674" w:rsidP="006C667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Содержание учебного плана</w:t>
      </w:r>
    </w:p>
    <w:p w:rsidR="00356C78" w:rsidRDefault="00A36AD4" w:rsidP="006C6674">
      <w:pPr>
        <w:pStyle w:val="ad"/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на суше (4</w:t>
      </w:r>
      <w:r w:rsidR="006C6674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356C78" w:rsidRDefault="00A36AD4" w:rsidP="006C6674">
      <w:pPr>
        <w:pStyle w:val="ad"/>
        <w:widowControl w:val="0"/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(2</w:t>
      </w:r>
      <w:r w:rsidR="006C6674">
        <w:rPr>
          <w:rFonts w:ascii="Times New Roman" w:hAnsi="Times New Roman" w:cs="Times New Roman"/>
          <w:b/>
          <w:sz w:val="28"/>
          <w:szCs w:val="28"/>
        </w:rPr>
        <w:t xml:space="preserve"> ч.): </w:t>
      </w:r>
      <w:r>
        <w:rPr>
          <w:rFonts w:ascii="Times New Roman" w:hAnsi="Times New Roman" w:cs="Times New Roman"/>
          <w:sz w:val="28"/>
          <w:szCs w:val="28"/>
        </w:rPr>
        <w:t xml:space="preserve">Правила поведения в бассейне. </w:t>
      </w:r>
      <w:r w:rsidR="003342BC">
        <w:rPr>
          <w:rFonts w:ascii="Times New Roman" w:hAnsi="Times New Roman" w:cs="Times New Roman"/>
          <w:sz w:val="28"/>
          <w:szCs w:val="28"/>
        </w:rPr>
        <w:t>Значение плавания и правила личной гигиены в бассейне.</w:t>
      </w:r>
    </w:p>
    <w:p w:rsidR="00356C78" w:rsidRDefault="003342BC" w:rsidP="006C6674">
      <w:pPr>
        <w:pStyle w:val="ad"/>
        <w:widowControl w:val="0"/>
        <w:spacing w:after="0" w:line="240" w:lineRule="auto"/>
        <w:ind w:lef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Практика (2</w:t>
      </w:r>
      <w:r w:rsidR="006C6674">
        <w:rPr>
          <w:rFonts w:ascii="Times New Roman" w:hAnsi="Times New Roman" w:cs="Times New Roman"/>
          <w:b/>
          <w:sz w:val="28"/>
          <w:szCs w:val="28"/>
        </w:rPr>
        <w:t xml:space="preserve"> ч.): </w:t>
      </w:r>
      <w:r w:rsidRPr="003342BC">
        <w:rPr>
          <w:rFonts w:ascii="Times New Roman" w:hAnsi="Times New Roman" w:cs="Times New Roman"/>
          <w:sz w:val="28"/>
          <w:szCs w:val="28"/>
        </w:rPr>
        <w:t>Разминка «Рыбки»,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игры</w:t>
      </w:r>
      <w:r w:rsidR="006C667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Маленькие и большие</w:t>
      </w:r>
      <w:r w:rsidR="006C667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«Карусели», дыхательная гимнастика «Насос».</w:t>
      </w:r>
      <w:proofErr w:type="gramEnd"/>
      <w:r w:rsidR="006C6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Разминка «Рыбки», игры  «Мячики», «Кораблики», дыхательное упражнение «Любопытные рыбки». </w:t>
      </w:r>
    </w:p>
    <w:p w:rsidR="00356C78" w:rsidRDefault="006C6674" w:rsidP="006C6674">
      <w:pPr>
        <w:pStyle w:val="ad"/>
        <w:widowControl w:val="0"/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Формы контроля: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42BC">
        <w:rPr>
          <w:rFonts w:ascii="Times New Roman" w:hAnsi="Times New Roman" w:cs="Times New Roman"/>
          <w:sz w:val="28"/>
          <w:szCs w:val="28"/>
        </w:rPr>
        <w:t xml:space="preserve">начальная диагностика, опрос, начальная диагностика, </w:t>
      </w:r>
      <w:r>
        <w:rPr>
          <w:rFonts w:ascii="Times New Roman" w:hAnsi="Times New Roman" w:cs="Times New Roman"/>
          <w:sz w:val="28"/>
          <w:szCs w:val="28"/>
        </w:rPr>
        <w:t>опрос.</w:t>
      </w:r>
    </w:p>
    <w:p w:rsidR="00356C78" w:rsidRDefault="003342BC" w:rsidP="006C6674">
      <w:pPr>
        <w:pStyle w:val="ad"/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2BC">
        <w:rPr>
          <w:rFonts w:ascii="Times New Roman" w:eastAsia="Calibri" w:hAnsi="Times New Roman" w:cs="Times New Roman"/>
          <w:b/>
          <w:sz w:val="28"/>
          <w:szCs w:val="28"/>
        </w:rPr>
        <w:t>Игры с перемещением по дну бассейна с опорой</w:t>
      </w:r>
      <w:r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="006C6674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356C78" w:rsidRDefault="00871F94" w:rsidP="006C6674">
      <w:pPr>
        <w:widowControl w:val="0"/>
        <w:spacing w:after="0" w:line="240" w:lineRule="auto"/>
        <w:ind w:lef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(1</w:t>
      </w:r>
      <w:r w:rsidR="006C6674">
        <w:rPr>
          <w:rFonts w:ascii="Times New Roman" w:hAnsi="Times New Roman" w:cs="Times New Roman"/>
          <w:b/>
          <w:sz w:val="28"/>
          <w:szCs w:val="28"/>
        </w:rPr>
        <w:t xml:space="preserve"> ч.): </w:t>
      </w:r>
      <w:r>
        <w:rPr>
          <w:rFonts w:ascii="Times New Roman" w:eastAsia="Times New Roman" w:hAnsi="Times New Roman" w:cs="Times New Roman"/>
          <w:sz w:val="28"/>
          <w:szCs w:val="28"/>
        </w:rPr>
        <w:t>Соблюдение техники безопасности при перемещении по дну   бассейна с опорой.</w:t>
      </w:r>
    </w:p>
    <w:p w:rsidR="00356C78" w:rsidRDefault="00871F94" w:rsidP="006C6674">
      <w:pPr>
        <w:pStyle w:val="ad"/>
        <w:widowControl w:val="0"/>
        <w:spacing w:after="0" w:line="240" w:lineRule="auto"/>
        <w:ind w:lef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(2</w:t>
      </w:r>
      <w:r w:rsidR="006C6674">
        <w:rPr>
          <w:rFonts w:ascii="Times New Roman" w:hAnsi="Times New Roman" w:cs="Times New Roman"/>
          <w:b/>
          <w:sz w:val="28"/>
          <w:szCs w:val="28"/>
        </w:rPr>
        <w:t xml:space="preserve"> ч.): </w:t>
      </w:r>
      <w:r>
        <w:rPr>
          <w:rFonts w:ascii="Times New Roman" w:hAnsi="Times New Roman" w:cs="Times New Roman"/>
          <w:bCs/>
          <w:sz w:val="28"/>
          <w:szCs w:val="28"/>
        </w:rPr>
        <w:t>Игры «Фонтаны», «Поймай лодочку». Игры «Мячики», «Догони меня».</w:t>
      </w:r>
    </w:p>
    <w:p w:rsidR="00356C78" w:rsidRDefault="006C6674" w:rsidP="006C6674">
      <w:pPr>
        <w:pStyle w:val="ad"/>
        <w:widowControl w:val="0"/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наблюдение, наблюдение,</w:t>
      </w:r>
      <w:r w:rsidR="00871F94">
        <w:rPr>
          <w:rFonts w:ascii="Times New Roman" w:hAnsi="Times New Roman" w:cs="Times New Roman"/>
          <w:sz w:val="28"/>
          <w:szCs w:val="28"/>
        </w:rPr>
        <w:t xml:space="preserve"> наблюдение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56C78" w:rsidRDefault="00871F94" w:rsidP="006C6674">
      <w:pPr>
        <w:pStyle w:val="ad"/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1F94">
        <w:rPr>
          <w:rFonts w:ascii="Times New Roman" w:eastAsia="Calibri" w:hAnsi="Times New Roman" w:cs="Times New Roman"/>
          <w:b/>
          <w:bCs/>
          <w:sz w:val="28"/>
          <w:szCs w:val="28"/>
        </w:rPr>
        <w:t>Игры с перемещением по дну бассейна без опоры.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(3</w:t>
      </w:r>
      <w:r w:rsidR="006C6674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356C78" w:rsidRDefault="00871F94" w:rsidP="006C6674">
      <w:pPr>
        <w:pStyle w:val="ad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Теория (1</w:t>
      </w:r>
      <w:r w:rsidR="006C6674">
        <w:rPr>
          <w:rFonts w:ascii="Times New Roman" w:hAnsi="Times New Roman" w:cs="Times New Roman"/>
          <w:b/>
          <w:bCs/>
          <w:sz w:val="28"/>
          <w:szCs w:val="28"/>
        </w:rPr>
        <w:t xml:space="preserve"> ч): </w:t>
      </w:r>
      <w:r>
        <w:rPr>
          <w:rFonts w:ascii="Times New Roman" w:eastAsia="Times New Roman" w:hAnsi="Times New Roman" w:cs="Times New Roman"/>
          <w:sz w:val="28"/>
          <w:szCs w:val="28"/>
        </w:rPr>
        <w:t>Виды перемещения по дну бассейна без опоры.</w:t>
      </w:r>
    </w:p>
    <w:p w:rsidR="00356C78" w:rsidRDefault="00871F94" w:rsidP="006C6674">
      <w:pPr>
        <w:pStyle w:val="ad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Практика (2</w:t>
      </w:r>
      <w:r w:rsidR="006C66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ч.):</w:t>
      </w:r>
      <w:r w:rsidR="006C6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 «Найди себе пару», «Солнышко и дождик». Игры</w:t>
      </w:r>
      <w:r w:rsidR="00C96EE5">
        <w:rPr>
          <w:rFonts w:ascii="Times New Roman" w:eastAsia="Times New Roman" w:hAnsi="Times New Roman" w:cs="Times New Roman"/>
          <w:sz w:val="28"/>
          <w:szCs w:val="28"/>
        </w:rPr>
        <w:t xml:space="preserve"> «Карусели», «Море волнуется».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6C78" w:rsidRDefault="006C6674" w:rsidP="006C6674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</w:t>
      </w:r>
      <w:r w:rsidR="00871F94">
        <w:rPr>
          <w:rFonts w:ascii="Times New Roman" w:hAnsi="Times New Roman" w:cs="Times New Roman"/>
          <w:sz w:val="28"/>
          <w:szCs w:val="28"/>
        </w:rPr>
        <w:t>юдение, наблюдение, наблюдение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C78" w:rsidRDefault="00C96EE5" w:rsidP="006C6674">
      <w:pPr>
        <w:pStyle w:val="ad"/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390">
        <w:rPr>
          <w:rFonts w:ascii="Times New Roman" w:hAnsi="Times New Roman" w:cs="Times New Roman"/>
          <w:b/>
          <w:bCs/>
          <w:sz w:val="28"/>
          <w:szCs w:val="28"/>
        </w:rPr>
        <w:t>Игры на погружение в воду у опоры и без опоры</w:t>
      </w:r>
      <w:r w:rsidR="006C667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DF439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C6674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DF4390" w:rsidRDefault="00DF4390" w:rsidP="006C6674">
      <w:pPr>
        <w:pStyle w:val="ad"/>
        <w:widowControl w:val="0"/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Теория (2</w:t>
      </w:r>
      <w:r w:rsidR="006C6674">
        <w:rPr>
          <w:rFonts w:ascii="Times New Roman" w:hAnsi="Times New Roman" w:cs="Times New Roman"/>
          <w:b/>
          <w:bCs/>
          <w:sz w:val="28"/>
          <w:szCs w:val="28"/>
        </w:rPr>
        <w:t xml:space="preserve"> ч.):</w:t>
      </w:r>
      <w:r w:rsidR="006C6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перемещений по дну бассейна. Виды погружения под воду.</w:t>
      </w:r>
    </w:p>
    <w:p w:rsidR="00356C78" w:rsidRDefault="006C6674" w:rsidP="006C6674">
      <w:pPr>
        <w:pStyle w:val="ad"/>
        <w:widowControl w:val="0"/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Практика (</w:t>
      </w:r>
      <w:r w:rsidR="00DF4390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bCs/>
          <w:sz w:val="28"/>
          <w:szCs w:val="28"/>
        </w:rPr>
        <w:t>ч.):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390">
        <w:rPr>
          <w:rFonts w:ascii="Times New Roman" w:hAnsi="Times New Roman" w:cs="Times New Roman"/>
          <w:sz w:val="28"/>
          <w:szCs w:val="28"/>
        </w:rPr>
        <w:t>Игра «Переправа».</w:t>
      </w:r>
      <w:r w:rsidR="00DF4390">
        <w:rPr>
          <w:rFonts w:ascii="Times New Roman" w:eastAsia="Times New Roman" w:hAnsi="Times New Roman" w:cs="Times New Roman"/>
          <w:sz w:val="28"/>
          <w:szCs w:val="28"/>
        </w:rPr>
        <w:t xml:space="preserve"> Игра «Найди свой домик». Игра «Пузырь». Свободные игры с непотопляемыми игрушками. Игра «Бегом за мячом». Свободное купание.</w:t>
      </w:r>
    </w:p>
    <w:p w:rsidR="00356C78" w:rsidRDefault="006C6674" w:rsidP="006C6674">
      <w:pPr>
        <w:pStyle w:val="ad"/>
        <w:widowControl w:val="0"/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опрос, опрос,</w:t>
      </w:r>
      <w:r w:rsidR="00C55E06">
        <w:rPr>
          <w:rFonts w:ascii="Times New Roman" w:eastAsia="Times New Roman" w:hAnsi="Times New Roman" w:cs="Times New Roman"/>
          <w:sz w:val="28"/>
          <w:szCs w:val="28"/>
        </w:rPr>
        <w:t xml:space="preserve"> опрос, опрос, опрос, опрос, </w:t>
      </w:r>
      <w:r w:rsidR="0001414F">
        <w:rPr>
          <w:rFonts w:ascii="Times New Roman" w:eastAsia="Times New Roman" w:hAnsi="Times New Roman" w:cs="Times New Roman"/>
          <w:sz w:val="28"/>
          <w:szCs w:val="28"/>
        </w:rPr>
        <w:t>наблюдение, наблюдение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C78" w:rsidRDefault="0001414F" w:rsidP="006C6674">
      <w:pPr>
        <w:pStyle w:val="ad"/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14F">
        <w:rPr>
          <w:rFonts w:ascii="Times New Roman" w:hAnsi="Times New Roman" w:cs="Times New Roman"/>
          <w:b/>
          <w:bCs/>
          <w:sz w:val="28"/>
          <w:szCs w:val="28"/>
        </w:rPr>
        <w:t>Перемещения и игровые упражнения по всей площади бассейна</w:t>
      </w:r>
      <w:r w:rsidR="00C55E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(18</w:t>
      </w:r>
      <w:r w:rsidR="006C66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 </w:t>
      </w:r>
    </w:p>
    <w:p w:rsidR="00356C78" w:rsidRPr="0001414F" w:rsidRDefault="006C6674" w:rsidP="000141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(2 ч.):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14F" w:rsidRPr="0001414F">
        <w:rPr>
          <w:rFonts w:ascii="Times New Roman" w:eastAsia="Times New Roman" w:hAnsi="Times New Roman" w:cs="Times New Roman"/>
          <w:sz w:val="28"/>
          <w:szCs w:val="28"/>
        </w:rPr>
        <w:t>Упражнения на формирование осанки. Упражнения на вращение руками.</w:t>
      </w:r>
    </w:p>
    <w:p w:rsidR="00356C78" w:rsidRDefault="006A2BB9" w:rsidP="006C6674">
      <w:pPr>
        <w:pStyle w:val="ad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Практика (16</w:t>
      </w:r>
      <w:r w:rsidR="006C66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ч.):</w:t>
      </w:r>
      <w:r w:rsidR="006C6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14F">
        <w:rPr>
          <w:rFonts w:ascii="Times New Roman" w:eastAsia="Times New Roman" w:hAnsi="Times New Roman" w:cs="Times New Roman"/>
          <w:sz w:val="28"/>
          <w:szCs w:val="28"/>
        </w:rPr>
        <w:t>Игры «Цапли», «Волн</w:t>
      </w:r>
      <w:r w:rsidR="00C55E06">
        <w:rPr>
          <w:rFonts w:ascii="Times New Roman" w:eastAsia="Times New Roman" w:hAnsi="Times New Roman" w:cs="Times New Roman"/>
          <w:sz w:val="28"/>
          <w:szCs w:val="28"/>
        </w:rPr>
        <w:t>ы на море». Разминка «Лягушата»</w:t>
      </w:r>
      <w:proofErr w:type="gramStart"/>
      <w:r w:rsidR="00C55E0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55E0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1414F">
        <w:rPr>
          <w:rFonts w:ascii="Times New Roman" w:eastAsia="Times New Roman" w:hAnsi="Times New Roman" w:cs="Times New Roman"/>
          <w:sz w:val="28"/>
          <w:szCs w:val="28"/>
        </w:rPr>
        <w:t>гра «Караси и щука». Свободное перемещение в воде.</w:t>
      </w:r>
      <w:r w:rsidR="00692FFF">
        <w:rPr>
          <w:rFonts w:ascii="Times New Roman" w:eastAsia="Times New Roman" w:hAnsi="Times New Roman" w:cs="Times New Roman"/>
          <w:sz w:val="28"/>
          <w:szCs w:val="28"/>
        </w:rPr>
        <w:t xml:space="preserve"> Игры «Поплавок», «Кузнечики». Игры «Достань игрушку», «Мяч на воде». Игры «Рыбаки и рыбки», «Нырни в обруч». Игры «Пятнашки», «Мяч в воздухе». Игры «Торпеды», «Крокодилы». Игры «Хоровод», «Принеси мяч». Игры «Гудок», «Спрячься в воду». Игры «Плыви игрушка», «Буксир». </w:t>
      </w:r>
      <w:r w:rsidR="00C55E06">
        <w:rPr>
          <w:rFonts w:ascii="Times New Roman" w:eastAsia="Times New Roman" w:hAnsi="Times New Roman" w:cs="Times New Roman"/>
          <w:sz w:val="28"/>
          <w:szCs w:val="28"/>
        </w:rPr>
        <w:t xml:space="preserve">Упражнения на вращения руками. </w:t>
      </w:r>
      <w:r w:rsidR="00692FFF">
        <w:rPr>
          <w:rFonts w:ascii="Times New Roman" w:eastAsia="Times New Roman" w:hAnsi="Times New Roman" w:cs="Times New Roman"/>
          <w:sz w:val="28"/>
          <w:szCs w:val="28"/>
        </w:rPr>
        <w:t>Игры «Сердитая рыбка», «Кто быстрее».</w:t>
      </w:r>
      <w:r w:rsidR="00014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E06">
        <w:rPr>
          <w:rFonts w:ascii="Times New Roman" w:eastAsia="Times New Roman" w:hAnsi="Times New Roman" w:cs="Times New Roman"/>
          <w:sz w:val="28"/>
          <w:szCs w:val="28"/>
        </w:rPr>
        <w:t>Игры «Пятнашки», «Мяч в воздухе».</w:t>
      </w:r>
      <w:r w:rsidR="006C6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E06">
        <w:rPr>
          <w:rFonts w:ascii="Times New Roman" w:eastAsia="Times New Roman" w:hAnsi="Times New Roman" w:cs="Times New Roman"/>
          <w:sz w:val="28"/>
          <w:szCs w:val="28"/>
        </w:rPr>
        <w:t>Игры «Хоровод», «Принеси мяч».</w:t>
      </w:r>
      <w:r w:rsidR="00C55E06" w:rsidRPr="00C5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E06">
        <w:rPr>
          <w:rFonts w:ascii="Times New Roman" w:eastAsia="Times New Roman" w:hAnsi="Times New Roman" w:cs="Times New Roman"/>
          <w:sz w:val="28"/>
          <w:szCs w:val="28"/>
        </w:rPr>
        <w:t>Игры «Плыви игрушка», «Буксир».</w:t>
      </w:r>
    </w:p>
    <w:p w:rsidR="00356C78" w:rsidRDefault="006C6674" w:rsidP="0001414F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Формы контроля:</w:t>
      </w:r>
      <w:r w:rsidR="006A2B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наблюдение,</w:t>
      </w:r>
      <w:r w:rsidR="0001414F">
        <w:rPr>
          <w:rFonts w:ascii="Times New Roman" w:hAnsi="Times New Roman" w:cs="Times New Roman"/>
          <w:bCs/>
          <w:iCs/>
          <w:sz w:val="28"/>
          <w:szCs w:val="28"/>
        </w:rPr>
        <w:t xml:space="preserve"> набл</w:t>
      </w:r>
      <w:r w:rsidR="006A2BB9">
        <w:rPr>
          <w:rFonts w:ascii="Times New Roman" w:hAnsi="Times New Roman" w:cs="Times New Roman"/>
          <w:bCs/>
          <w:iCs/>
          <w:sz w:val="28"/>
          <w:szCs w:val="28"/>
        </w:rPr>
        <w:t xml:space="preserve">юдение, наблюдение, наблюдение, </w:t>
      </w:r>
      <w:r w:rsidR="0001414F">
        <w:rPr>
          <w:rFonts w:ascii="Times New Roman" w:hAnsi="Times New Roman" w:cs="Times New Roman"/>
          <w:bCs/>
          <w:iCs/>
          <w:sz w:val="28"/>
          <w:szCs w:val="28"/>
        </w:rPr>
        <w:t>наблюдение, наблюдение, наблюдение, наблюдение, набл</w:t>
      </w:r>
      <w:r w:rsidR="00F85B9E">
        <w:rPr>
          <w:rFonts w:ascii="Times New Roman" w:hAnsi="Times New Roman" w:cs="Times New Roman"/>
          <w:bCs/>
          <w:iCs/>
          <w:sz w:val="28"/>
          <w:szCs w:val="28"/>
        </w:rPr>
        <w:t>юдение,</w:t>
      </w:r>
      <w:r w:rsidR="00C55E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85B9E">
        <w:rPr>
          <w:rFonts w:ascii="Times New Roman" w:hAnsi="Times New Roman" w:cs="Times New Roman"/>
          <w:bCs/>
          <w:iCs/>
          <w:sz w:val="28"/>
          <w:szCs w:val="28"/>
        </w:rPr>
        <w:t>наблюдение,</w:t>
      </w:r>
      <w:r w:rsidR="006A2B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179A8">
        <w:rPr>
          <w:rFonts w:ascii="Times New Roman" w:hAnsi="Times New Roman" w:cs="Times New Roman"/>
          <w:bCs/>
          <w:iCs/>
          <w:sz w:val="28"/>
          <w:szCs w:val="28"/>
        </w:rPr>
        <w:t>наблюдение</w:t>
      </w:r>
      <w:r w:rsidR="006A2BB9">
        <w:rPr>
          <w:rFonts w:ascii="Times New Roman" w:hAnsi="Times New Roman" w:cs="Times New Roman"/>
          <w:bCs/>
          <w:iCs/>
          <w:sz w:val="28"/>
          <w:szCs w:val="28"/>
        </w:rPr>
        <w:t xml:space="preserve">, наблюдение, наблюдение, </w:t>
      </w:r>
      <w:r w:rsidR="00C55E06">
        <w:rPr>
          <w:rFonts w:ascii="Times New Roman" w:hAnsi="Times New Roman" w:cs="Times New Roman"/>
          <w:bCs/>
          <w:iCs/>
          <w:sz w:val="28"/>
          <w:szCs w:val="28"/>
        </w:rPr>
        <w:t>набл</w:t>
      </w:r>
      <w:r w:rsidR="006A2BB9">
        <w:rPr>
          <w:rFonts w:ascii="Times New Roman" w:hAnsi="Times New Roman" w:cs="Times New Roman"/>
          <w:bCs/>
          <w:iCs/>
          <w:sz w:val="28"/>
          <w:szCs w:val="28"/>
        </w:rPr>
        <w:t xml:space="preserve">юдение, наблюдение, наблюдение, </w:t>
      </w:r>
      <w:r w:rsidR="00C55E06">
        <w:rPr>
          <w:rFonts w:ascii="Times New Roman" w:hAnsi="Times New Roman" w:cs="Times New Roman"/>
          <w:bCs/>
          <w:iCs/>
          <w:sz w:val="28"/>
          <w:szCs w:val="28"/>
        </w:rPr>
        <w:t xml:space="preserve">наблюдение, </w:t>
      </w:r>
      <w:r w:rsidR="00C55E06" w:rsidRPr="00C55E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55E06">
        <w:rPr>
          <w:rFonts w:ascii="Times New Roman" w:hAnsi="Times New Roman" w:cs="Times New Roman"/>
          <w:bCs/>
          <w:iCs/>
          <w:sz w:val="28"/>
          <w:szCs w:val="28"/>
        </w:rPr>
        <w:t xml:space="preserve">итоговая </w:t>
      </w:r>
      <w:r w:rsidR="006A2B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55E06">
        <w:rPr>
          <w:rFonts w:ascii="Times New Roman" w:hAnsi="Times New Roman" w:cs="Times New Roman"/>
          <w:bCs/>
          <w:iCs/>
          <w:sz w:val="28"/>
          <w:szCs w:val="28"/>
        </w:rPr>
        <w:t>диагностика.</w:t>
      </w:r>
      <w:proofErr w:type="gramEnd"/>
    </w:p>
    <w:p w:rsidR="00356C78" w:rsidRDefault="00356C78" w:rsidP="006C6674">
      <w:pPr>
        <w:pStyle w:val="ad"/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6C78" w:rsidRDefault="006C6674" w:rsidP="006C66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 w:rsidR="00E4705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Прогнозируемые результаты:   </w:t>
      </w:r>
    </w:p>
    <w:p w:rsidR="00BF5B0D" w:rsidRPr="006C6674" w:rsidRDefault="00BF5B0D" w:rsidP="00BF5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6674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оспитано стремление к самостоятельности при передвижении и играх на воде</w:t>
      </w: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5B0D" w:rsidRDefault="00BF5B0D" w:rsidP="00BF5B0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будут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формированы навыки личной гигиены;</w:t>
      </w:r>
    </w:p>
    <w:p w:rsidR="00BF5B0D" w:rsidRPr="00BF5B0D" w:rsidRDefault="00BF5B0D" w:rsidP="00BF5B0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будут </w:t>
      </w: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азвиты физические качества: сила, ловкость, выносливость и координация;</w:t>
      </w:r>
    </w:p>
    <w:p w:rsidR="00BF5B0D" w:rsidRDefault="00BF5B0D" w:rsidP="00BF5B0D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знать основные правила безопасного  поведения на воде, на открытых водоемах;</w:t>
      </w:r>
    </w:p>
    <w:p w:rsidR="00BF5B0D" w:rsidRDefault="00BF5B0D" w:rsidP="00BF5B0D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знать игровые  упра</w:t>
      </w:r>
      <w:r w:rsidR="002D5C68">
        <w:rPr>
          <w:rFonts w:ascii="Times New Roman" w:eastAsia="Times New Roman" w:hAnsi="Times New Roman" w:cs="Times New Roman"/>
          <w:sz w:val="28"/>
          <w:szCs w:val="28"/>
          <w:lang w:eastAsia="ru-RU"/>
        </w:rPr>
        <w:t>жнения и подвижные игры на воде;</w:t>
      </w:r>
    </w:p>
    <w:p w:rsidR="00BF5B0D" w:rsidRDefault="00BF5B0D" w:rsidP="00BF5B0D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уметь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спускаться в воду, двигаться по всей площади бассейна, играть в воде.</w:t>
      </w:r>
    </w:p>
    <w:p w:rsidR="00356C78" w:rsidRDefault="002D5C68" w:rsidP="006C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C78" w:rsidRDefault="006C6674" w:rsidP="006C6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Комплекс организационно – педагогических условий.</w:t>
      </w:r>
    </w:p>
    <w:p w:rsidR="00356C78" w:rsidRDefault="006C6674" w:rsidP="006C667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Календарный учебный график.</w:t>
      </w:r>
    </w:p>
    <w:p w:rsidR="00356C78" w:rsidRDefault="00356C78" w:rsidP="006C667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992"/>
        <w:gridCol w:w="1418"/>
        <w:gridCol w:w="850"/>
        <w:gridCol w:w="2127"/>
        <w:gridCol w:w="992"/>
        <w:gridCol w:w="1098"/>
      </w:tblGrid>
      <w:tr w:rsidR="00356C78" w:rsidTr="00926C3F">
        <w:tc>
          <w:tcPr>
            <w:tcW w:w="534" w:type="dxa"/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709" w:type="dxa"/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</w:t>
            </w:r>
            <w:r w:rsidR="00926C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  <w:proofErr w:type="spellEnd"/>
            <w:proofErr w:type="gramEnd"/>
          </w:p>
        </w:tc>
        <w:tc>
          <w:tcPr>
            <w:tcW w:w="992" w:type="dxa"/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</w:t>
            </w:r>
            <w:r w:rsidR="00926C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  <w:proofErr w:type="spellEnd"/>
            <w:proofErr w:type="gramEnd"/>
          </w:p>
        </w:tc>
        <w:tc>
          <w:tcPr>
            <w:tcW w:w="1418" w:type="dxa"/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27" w:type="dxa"/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1098" w:type="dxa"/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-роля</w:t>
            </w:r>
            <w:proofErr w:type="gramEnd"/>
          </w:p>
        </w:tc>
      </w:tr>
      <w:tr w:rsidR="00356C78" w:rsidTr="00926C3F">
        <w:tc>
          <w:tcPr>
            <w:tcW w:w="534" w:type="dxa"/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356C78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56C78" w:rsidRDefault="006C6674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356C78" w:rsidRDefault="002D5C6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356C78" w:rsidRDefault="00926C3F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Виртуаль-ная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</w:p>
        </w:tc>
        <w:tc>
          <w:tcPr>
            <w:tcW w:w="850" w:type="dxa"/>
          </w:tcPr>
          <w:p w:rsidR="00356C78" w:rsidRDefault="002D5C68" w:rsidP="002D5C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56C78" w:rsidRDefault="00281012" w:rsidP="00926C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Игры на суше. </w:t>
            </w:r>
            <w:r w:rsidR="00926C3F">
              <w:rPr>
                <w:rFonts w:ascii="Times New Roman" w:eastAsia="Calibri" w:hAnsi="Times New Roman" w:cs="Times New Roman"/>
                <w:szCs w:val="28"/>
              </w:rPr>
              <w:t>Правила поведения в бассейне</w:t>
            </w:r>
          </w:p>
        </w:tc>
        <w:tc>
          <w:tcPr>
            <w:tcW w:w="992" w:type="dxa"/>
          </w:tcPr>
          <w:p w:rsidR="00926C3F" w:rsidRDefault="00926C3F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6C78" w:rsidRDefault="00926C3F" w:rsidP="00926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098" w:type="dxa"/>
          </w:tcPr>
          <w:p w:rsidR="00356C78" w:rsidRDefault="00926C3F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диаг-ностика</w:t>
            </w:r>
            <w:proofErr w:type="spellEnd"/>
          </w:p>
        </w:tc>
      </w:tr>
      <w:tr w:rsidR="002D5C68" w:rsidTr="00926C3F">
        <w:tc>
          <w:tcPr>
            <w:tcW w:w="534" w:type="dxa"/>
          </w:tcPr>
          <w:p w:rsidR="002D5C68" w:rsidRDefault="002D5C6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D5C68" w:rsidRDefault="002D5C68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2D5C68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D5C68" w:rsidRDefault="002D5C68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2D5C68" w:rsidRDefault="002D5C68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2D5C68" w:rsidRDefault="004C5A95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50" w:type="dxa"/>
          </w:tcPr>
          <w:p w:rsidR="002D5C68" w:rsidRDefault="002D5C68" w:rsidP="002D5C68">
            <w:pPr>
              <w:jc w:val="center"/>
            </w:pPr>
            <w:r w:rsidRPr="00633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D5C68" w:rsidRPr="004C5A95" w:rsidRDefault="00281012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Игры на суше. </w:t>
            </w:r>
            <w:r w:rsidR="004C5A9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proofErr w:type="gramStart"/>
            <w:r w:rsidR="004C5A95" w:rsidRPr="004C5A95">
              <w:rPr>
                <w:rFonts w:ascii="Times New Roman" w:hAnsi="Times New Roman" w:cs="Times New Roman"/>
                <w:sz w:val="24"/>
                <w:szCs w:val="24"/>
              </w:rPr>
              <w:t>плава</w:t>
            </w:r>
            <w:r w:rsidR="004C5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5A95" w:rsidRPr="004C5A9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4C5A95" w:rsidRPr="004C5A95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личной гигиены в бассейне.</w:t>
            </w:r>
          </w:p>
        </w:tc>
        <w:tc>
          <w:tcPr>
            <w:tcW w:w="992" w:type="dxa"/>
          </w:tcPr>
          <w:p w:rsidR="004C5A95" w:rsidRDefault="004C5A95" w:rsidP="004C5A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C68" w:rsidRDefault="004C5A95" w:rsidP="004C5A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098" w:type="dxa"/>
          </w:tcPr>
          <w:p w:rsidR="002D5C68" w:rsidRDefault="00281012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диаг-ностика</w:t>
            </w:r>
            <w:proofErr w:type="spellEnd"/>
          </w:p>
        </w:tc>
      </w:tr>
      <w:tr w:rsidR="001115B1" w:rsidTr="00926C3F">
        <w:tc>
          <w:tcPr>
            <w:tcW w:w="534" w:type="dxa"/>
          </w:tcPr>
          <w:p w:rsidR="001115B1" w:rsidRDefault="001115B1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115B1" w:rsidRDefault="001115B1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1115B1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115B1" w:rsidRDefault="001115B1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1115B1" w:rsidRDefault="001115B1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1115B1" w:rsidRDefault="001115B1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1115B1" w:rsidRDefault="001115B1" w:rsidP="002D5C68">
            <w:pPr>
              <w:jc w:val="center"/>
            </w:pPr>
            <w:r w:rsidRPr="00633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115B1" w:rsidRPr="004C5A95" w:rsidRDefault="001115B1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A95">
              <w:rPr>
                <w:rFonts w:ascii="Times New Roman" w:hAnsi="Times New Roman" w:cs="Times New Roman"/>
                <w:sz w:val="24"/>
                <w:szCs w:val="24"/>
              </w:rPr>
              <w:t>Разминка «Рыбки»,</w:t>
            </w:r>
            <w:r w:rsidRPr="004C5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A95">
              <w:rPr>
                <w:rFonts w:ascii="Times New Roman" w:hAnsi="Times New Roman" w:cs="Times New Roman"/>
                <w:bCs/>
                <w:sz w:val="24"/>
                <w:szCs w:val="24"/>
              </w:rPr>
              <w:t>игры «Маленькие и большие», «Карусели»</w:t>
            </w:r>
          </w:p>
        </w:tc>
        <w:tc>
          <w:tcPr>
            <w:tcW w:w="992" w:type="dxa"/>
          </w:tcPr>
          <w:p w:rsidR="001115B1" w:rsidRDefault="001115B1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5B1" w:rsidRDefault="001115B1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098" w:type="dxa"/>
          </w:tcPr>
          <w:p w:rsidR="001115B1" w:rsidRDefault="00281012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F85B9E" w:rsidTr="00926C3F">
        <w:tc>
          <w:tcPr>
            <w:tcW w:w="534" w:type="dxa"/>
          </w:tcPr>
          <w:p w:rsidR="00F85B9E" w:rsidRDefault="00F85B9E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85B9E" w:rsidRDefault="00F85B9E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F85B9E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85B9E" w:rsidRDefault="00F85B9E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85B9E" w:rsidRDefault="00F85B9E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F85B9E" w:rsidRDefault="00F85B9E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F85B9E" w:rsidRDefault="00F85B9E" w:rsidP="002D5C68">
            <w:pPr>
              <w:jc w:val="center"/>
            </w:pPr>
            <w:r w:rsidRPr="00633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85B9E" w:rsidRPr="001115B1" w:rsidRDefault="00F85B9E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B1">
              <w:rPr>
                <w:rFonts w:ascii="Times New Roman" w:hAnsi="Times New Roman" w:cs="Times New Roman"/>
                <w:bCs/>
                <w:sz w:val="24"/>
                <w:szCs w:val="24"/>
              </w:rPr>
              <w:t>Разминка «Рыбки», игры  «Мячики», «Кораблики», дыхательное упражнение «Любопытные рыбки»</w:t>
            </w:r>
          </w:p>
        </w:tc>
        <w:tc>
          <w:tcPr>
            <w:tcW w:w="992" w:type="dxa"/>
          </w:tcPr>
          <w:p w:rsidR="00F85B9E" w:rsidRDefault="00F85B9E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F85B9E" w:rsidRDefault="00281012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C7916" w:rsidTr="00926C3F">
        <w:tc>
          <w:tcPr>
            <w:tcW w:w="534" w:type="dxa"/>
          </w:tcPr>
          <w:p w:rsidR="009C7916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C7916" w:rsidRDefault="009C7916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9C7916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C7916" w:rsidRDefault="009C7916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9C7916" w:rsidRDefault="009C7916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9C7916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:rsidR="009C7916" w:rsidRDefault="009C7916" w:rsidP="002D5C68">
            <w:pPr>
              <w:jc w:val="center"/>
            </w:pPr>
            <w:r w:rsidRPr="00633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C7916" w:rsidRPr="00F85B9E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B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 при перемещ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ении по дну   бассейна с опорой</w:t>
            </w:r>
          </w:p>
        </w:tc>
        <w:tc>
          <w:tcPr>
            <w:tcW w:w="992" w:type="dxa"/>
          </w:tcPr>
          <w:p w:rsidR="009C7916" w:rsidRDefault="009C7916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9C7916" w:rsidRDefault="009C7916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9C7916" w:rsidTr="00926C3F">
        <w:tc>
          <w:tcPr>
            <w:tcW w:w="534" w:type="dxa"/>
          </w:tcPr>
          <w:p w:rsidR="009C7916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C7916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</w:tcPr>
          <w:p w:rsidR="009C7916" w:rsidRDefault="003F4430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C7916" w:rsidRDefault="009C7916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9C7916" w:rsidRDefault="009C7916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9C7916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9C7916" w:rsidRDefault="009C7916" w:rsidP="002D5C68">
            <w:pPr>
              <w:jc w:val="center"/>
            </w:pPr>
            <w:r w:rsidRPr="00633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C7916" w:rsidRPr="00F85B9E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E">
              <w:rPr>
                <w:rFonts w:ascii="Times New Roman" w:hAnsi="Times New Roman" w:cs="Times New Roman"/>
                <w:bCs/>
                <w:sz w:val="24"/>
                <w:szCs w:val="24"/>
              </w:rPr>
              <w:t>Игры «Фонтаны», «Поймай лодочку».</w:t>
            </w:r>
          </w:p>
        </w:tc>
        <w:tc>
          <w:tcPr>
            <w:tcW w:w="992" w:type="dxa"/>
          </w:tcPr>
          <w:p w:rsidR="009C7916" w:rsidRDefault="009C7916" w:rsidP="006C6674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9C7916" w:rsidRDefault="009C7916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9C7916" w:rsidTr="00926C3F">
        <w:tc>
          <w:tcPr>
            <w:tcW w:w="534" w:type="dxa"/>
          </w:tcPr>
          <w:p w:rsidR="009C7916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9C7916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</w:tcPr>
          <w:p w:rsidR="009C7916" w:rsidRDefault="003F4430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C7916" w:rsidRDefault="009C7916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9C7916" w:rsidRDefault="009C7916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9C7916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9C7916" w:rsidRDefault="009C7916" w:rsidP="002D5C68">
            <w:pPr>
              <w:jc w:val="center"/>
            </w:pPr>
            <w:r w:rsidRPr="00633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C7916" w:rsidRPr="00F85B9E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B9E">
              <w:rPr>
                <w:rFonts w:ascii="Times New Roman" w:hAnsi="Times New Roman" w:cs="Times New Roman"/>
                <w:bCs/>
                <w:sz w:val="24"/>
                <w:szCs w:val="24"/>
              </w:rPr>
              <w:t>Игры «Мячики», «Догони меня».</w:t>
            </w:r>
          </w:p>
        </w:tc>
        <w:tc>
          <w:tcPr>
            <w:tcW w:w="992" w:type="dxa"/>
          </w:tcPr>
          <w:p w:rsidR="009C7916" w:rsidRDefault="009C7916" w:rsidP="006C6674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9C7916" w:rsidRDefault="009C7916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9C7916" w:rsidTr="00926C3F">
        <w:tc>
          <w:tcPr>
            <w:tcW w:w="534" w:type="dxa"/>
          </w:tcPr>
          <w:p w:rsidR="009C7916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5" w:type="dxa"/>
          </w:tcPr>
          <w:p w:rsidR="009C7916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</w:tcPr>
          <w:p w:rsidR="009C7916" w:rsidRDefault="003F4430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C7916" w:rsidRDefault="009C7916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9C7916" w:rsidRDefault="009C7916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9C7916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:rsidR="009C7916" w:rsidRDefault="009C7916" w:rsidP="002D5C68">
            <w:pPr>
              <w:jc w:val="center"/>
            </w:pPr>
            <w:r w:rsidRPr="00633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C7916" w:rsidRPr="00612BC9" w:rsidRDefault="009C7916" w:rsidP="00612B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BC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перемещения по дну бассейна без опоры.</w:t>
            </w:r>
          </w:p>
        </w:tc>
        <w:tc>
          <w:tcPr>
            <w:tcW w:w="992" w:type="dxa"/>
          </w:tcPr>
          <w:p w:rsidR="009C7916" w:rsidRDefault="009C7916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9C7916" w:rsidRDefault="009C7916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3F4430" w:rsidTr="00926C3F">
        <w:tc>
          <w:tcPr>
            <w:tcW w:w="534" w:type="dxa"/>
          </w:tcPr>
          <w:p w:rsidR="003F4430" w:rsidRDefault="003F4430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3F4430" w:rsidRDefault="003F4430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</w:tcPr>
          <w:p w:rsidR="003F4430" w:rsidRDefault="003F4430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F4430" w:rsidRDefault="003F4430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3F4430" w:rsidRDefault="003F4430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3F4430" w:rsidRDefault="003F4430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3F4430" w:rsidRDefault="003F4430" w:rsidP="002D5C68">
            <w:pPr>
              <w:jc w:val="center"/>
            </w:pPr>
            <w:r w:rsidRPr="00633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F4430" w:rsidRPr="00612BC9" w:rsidRDefault="003F4430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BC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«Найди себе пару», «Солнышко и дождик».</w:t>
            </w:r>
          </w:p>
        </w:tc>
        <w:tc>
          <w:tcPr>
            <w:tcW w:w="992" w:type="dxa"/>
          </w:tcPr>
          <w:p w:rsidR="003F4430" w:rsidRDefault="003F4430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3F4430" w:rsidRDefault="003F4430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9C7916" w:rsidTr="00926C3F">
        <w:tc>
          <w:tcPr>
            <w:tcW w:w="534" w:type="dxa"/>
          </w:tcPr>
          <w:p w:rsidR="009C7916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C7916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</w:tcPr>
          <w:p w:rsidR="009C7916" w:rsidRDefault="003F4430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C7916" w:rsidRDefault="009C7916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9C7916" w:rsidRDefault="009C7916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9C7916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9C7916" w:rsidRDefault="009C7916" w:rsidP="002D5C68">
            <w:pPr>
              <w:jc w:val="center"/>
            </w:pPr>
            <w:r w:rsidRPr="00633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C7916" w:rsidRPr="00612BC9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BC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«Карусели», «Море волнуется»</w:t>
            </w:r>
          </w:p>
        </w:tc>
        <w:tc>
          <w:tcPr>
            <w:tcW w:w="992" w:type="dxa"/>
          </w:tcPr>
          <w:p w:rsidR="009C7916" w:rsidRDefault="009C7916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9C7916" w:rsidRDefault="009C7916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9C7916" w:rsidTr="00926C3F">
        <w:tc>
          <w:tcPr>
            <w:tcW w:w="534" w:type="dxa"/>
          </w:tcPr>
          <w:p w:rsidR="009C7916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9C7916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</w:tcPr>
          <w:p w:rsidR="009C7916" w:rsidRDefault="003F4430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9C7916" w:rsidRDefault="009C7916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9C7916" w:rsidRDefault="009C7916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9C7916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:rsidR="009C7916" w:rsidRDefault="009C7916" w:rsidP="002D5C68">
            <w:pPr>
              <w:jc w:val="center"/>
            </w:pPr>
            <w:r w:rsidRPr="00633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C7916" w:rsidRPr="00612BC9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BE">
              <w:rPr>
                <w:rFonts w:ascii="Times New Roman" w:hAnsi="Times New Roman" w:cs="Times New Roman"/>
                <w:sz w:val="24"/>
                <w:szCs w:val="24"/>
              </w:rPr>
              <w:t>Виды перемещений по дну бассейна.</w:t>
            </w:r>
          </w:p>
        </w:tc>
        <w:tc>
          <w:tcPr>
            <w:tcW w:w="992" w:type="dxa"/>
          </w:tcPr>
          <w:p w:rsidR="009C7916" w:rsidRDefault="009C7916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9C7916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F4430" w:rsidTr="00926C3F">
        <w:tc>
          <w:tcPr>
            <w:tcW w:w="534" w:type="dxa"/>
          </w:tcPr>
          <w:p w:rsidR="003F4430" w:rsidRDefault="003F4430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3F4430" w:rsidRDefault="003F4430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</w:tcPr>
          <w:p w:rsidR="003F4430" w:rsidRDefault="003F4430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F4430" w:rsidRDefault="003F4430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3F4430" w:rsidRDefault="003F4430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3F4430" w:rsidRDefault="003F4430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50" w:type="dxa"/>
          </w:tcPr>
          <w:p w:rsidR="003F4430" w:rsidRDefault="003F4430" w:rsidP="002D5C68">
            <w:pPr>
              <w:jc w:val="center"/>
            </w:pPr>
            <w:r w:rsidRPr="00633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F4430" w:rsidRPr="00612BC9" w:rsidRDefault="003F4430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BC9">
              <w:rPr>
                <w:rFonts w:ascii="Times New Roman" w:hAnsi="Times New Roman" w:cs="Times New Roman"/>
                <w:sz w:val="24"/>
                <w:szCs w:val="24"/>
              </w:rPr>
              <w:t>Виды погружения под воду.</w:t>
            </w:r>
          </w:p>
        </w:tc>
        <w:tc>
          <w:tcPr>
            <w:tcW w:w="992" w:type="dxa"/>
          </w:tcPr>
          <w:p w:rsidR="003F4430" w:rsidRDefault="003F4430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3F4430" w:rsidRDefault="003F4430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C7916" w:rsidTr="00926C3F">
        <w:tc>
          <w:tcPr>
            <w:tcW w:w="534" w:type="dxa"/>
          </w:tcPr>
          <w:p w:rsidR="009C7916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9C7916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9C7916" w:rsidRDefault="000151D7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7916" w:rsidRDefault="009C7916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9C7916" w:rsidRDefault="009C7916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9C7916" w:rsidRDefault="009C7916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9C7916" w:rsidRDefault="009C7916" w:rsidP="002D5C68">
            <w:pPr>
              <w:jc w:val="center"/>
            </w:pPr>
            <w:r w:rsidRPr="00633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C7916" w:rsidRPr="00612BC9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BC9">
              <w:rPr>
                <w:rFonts w:ascii="Times New Roman" w:hAnsi="Times New Roman" w:cs="Times New Roman"/>
                <w:sz w:val="24"/>
                <w:szCs w:val="24"/>
              </w:rPr>
              <w:t>Игра «Переправа».</w:t>
            </w:r>
          </w:p>
        </w:tc>
        <w:tc>
          <w:tcPr>
            <w:tcW w:w="992" w:type="dxa"/>
          </w:tcPr>
          <w:p w:rsidR="009C7916" w:rsidRDefault="009C7916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9C7916" w:rsidRDefault="009C7916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C7916" w:rsidTr="00926C3F">
        <w:tc>
          <w:tcPr>
            <w:tcW w:w="534" w:type="dxa"/>
          </w:tcPr>
          <w:p w:rsidR="009C7916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9C7916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9C7916" w:rsidRDefault="000151D7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C7916" w:rsidRDefault="009C7916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9C7916" w:rsidRDefault="009C7916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9C7916" w:rsidRDefault="009C7916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9C7916" w:rsidRDefault="009C7916" w:rsidP="002D5C68">
            <w:pPr>
              <w:jc w:val="center"/>
            </w:pPr>
            <w:r w:rsidRPr="00633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C7916" w:rsidRPr="00612BC9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BC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свой домик».</w:t>
            </w:r>
          </w:p>
        </w:tc>
        <w:tc>
          <w:tcPr>
            <w:tcW w:w="992" w:type="dxa"/>
          </w:tcPr>
          <w:p w:rsidR="009C7916" w:rsidRDefault="009C7916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9C7916" w:rsidRDefault="009C7916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C7916" w:rsidTr="00926C3F">
        <w:tc>
          <w:tcPr>
            <w:tcW w:w="534" w:type="dxa"/>
          </w:tcPr>
          <w:p w:rsidR="009C7916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9C7916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9C7916" w:rsidRDefault="000151D7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C7916" w:rsidRDefault="009C7916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9C7916" w:rsidRDefault="009C7916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9C7916" w:rsidRDefault="009C7916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9C7916" w:rsidRDefault="009C7916" w:rsidP="00612BC9">
            <w:pPr>
              <w:jc w:val="center"/>
            </w:pPr>
            <w:r w:rsidRPr="006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C7916" w:rsidRPr="00612BC9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BC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«Пузырь».</w:t>
            </w:r>
          </w:p>
        </w:tc>
        <w:tc>
          <w:tcPr>
            <w:tcW w:w="992" w:type="dxa"/>
          </w:tcPr>
          <w:p w:rsidR="009C7916" w:rsidRDefault="009C7916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9C7916" w:rsidRDefault="009C7916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C7916" w:rsidTr="00926C3F">
        <w:tc>
          <w:tcPr>
            <w:tcW w:w="534" w:type="dxa"/>
          </w:tcPr>
          <w:p w:rsidR="009C7916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9C7916" w:rsidRDefault="003F4430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9C7916" w:rsidRDefault="000151D7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992" w:type="dxa"/>
          </w:tcPr>
          <w:p w:rsidR="009C7916" w:rsidRDefault="009C7916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9C7916" w:rsidRDefault="009C7916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9C7916" w:rsidRDefault="009C7916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9C7916" w:rsidRDefault="009C7916" w:rsidP="00612BC9">
            <w:pPr>
              <w:jc w:val="center"/>
            </w:pPr>
            <w:r w:rsidRPr="006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C7916" w:rsidRPr="00612BC9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BC9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Свободные игры с непотопляемыми игрушками.</w:t>
            </w:r>
          </w:p>
        </w:tc>
        <w:tc>
          <w:tcPr>
            <w:tcW w:w="992" w:type="dxa"/>
          </w:tcPr>
          <w:p w:rsidR="009C7916" w:rsidRDefault="009C7916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9C7916" w:rsidRDefault="009C7916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151D7" w:rsidTr="00926C3F">
        <w:tc>
          <w:tcPr>
            <w:tcW w:w="534" w:type="dxa"/>
          </w:tcPr>
          <w:p w:rsidR="000151D7" w:rsidRDefault="000151D7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0151D7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0151D7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992" w:type="dxa"/>
          </w:tcPr>
          <w:p w:rsidR="000151D7" w:rsidRDefault="000151D7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0151D7" w:rsidRDefault="000151D7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0151D7" w:rsidRDefault="000151D7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0151D7" w:rsidRDefault="000151D7" w:rsidP="00612BC9">
            <w:pPr>
              <w:jc w:val="center"/>
            </w:pPr>
            <w:r w:rsidRPr="006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151D7" w:rsidRPr="00612BC9" w:rsidRDefault="000151D7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BC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«Бегом за мячом».</w:t>
            </w:r>
          </w:p>
        </w:tc>
        <w:tc>
          <w:tcPr>
            <w:tcW w:w="992" w:type="dxa"/>
          </w:tcPr>
          <w:p w:rsidR="000151D7" w:rsidRDefault="000151D7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0151D7" w:rsidRDefault="000151D7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9C7916" w:rsidTr="00926C3F">
        <w:tc>
          <w:tcPr>
            <w:tcW w:w="534" w:type="dxa"/>
          </w:tcPr>
          <w:p w:rsidR="009C7916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9C7916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</w:tcPr>
          <w:p w:rsidR="009C7916" w:rsidRDefault="000151D7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C7916" w:rsidRDefault="009C7916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9C7916" w:rsidRDefault="009C7916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9C7916" w:rsidRDefault="009C7916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9C7916" w:rsidRDefault="009C7916" w:rsidP="00612BC9">
            <w:pPr>
              <w:jc w:val="center"/>
            </w:pPr>
            <w:r w:rsidRPr="006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C7916" w:rsidRPr="00612BC9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BC9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купание.</w:t>
            </w:r>
          </w:p>
        </w:tc>
        <w:tc>
          <w:tcPr>
            <w:tcW w:w="992" w:type="dxa"/>
          </w:tcPr>
          <w:p w:rsidR="009C7916" w:rsidRDefault="009C7916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9C7916" w:rsidRDefault="009C7916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3F4430" w:rsidTr="00926C3F">
        <w:tc>
          <w:tcPr>
            <w:tcW w:w="534" w:type="dxa"/>
          </w:tcPr>
          <w:p w:rsidR="003F4430" w:rsidRDefault="003F4430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3F4430" w:rsidRDefault="003F4430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</w:tcPr>
          <w:p w:rsidR="003F4430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F4430" w:rsidRDefault="003F4430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3F4430" w:rsidRDefault="003F4430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3F4430" w:rsidRDefault="003F4430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:rsidR="003F4430" w:rsidRDefault="003F4430" w:rsidP="00612BC9">
            <w:pPr>
              <w:jc w:val="center"/>
            </w:pPr>
            <w:r w:rsidRPr="006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F4430" w:rsidRPr="00C179A8" w:rsidRDefault="003F4430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E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формирование осанки.</w:t>
            </w:r>
          </w:p>
        </w:tc>
        <w:tc>
          <w:tcPr>
            <w:tcW w:w="992" w:type="dxa"/>
          </w:tcPr>
          <w:p w:rsidR="003F4430" w:rsidRDefault="003F4430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3F4430" w:rsidRDefault="003F4430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0151D7" w:rsidTr="00926C3F">
        <w:tc>
          <w:tcPr>
            <w:tcW w:w="534" w:type="dxa"/>
          </w:tcPr>
          <w:p w:rsidR="000151D7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0151D7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</w:tcPr>
          <w:p w:rsidR="000151D7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151D7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0151D7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0151D7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0151D7" w:rsidRDefault="000151D7" w:rsidP="00F6052C">
            <w:pPr>
              <w:jc w:val="center"/>
            </w:pPr>
            <w:r w:rsidRPr="006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151D7" w:rsidRPr="00C179A8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A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«Цапли», «Волны на море».</w:t>
            </w:r>
          </w:p>
        </w:tc>
        <w:tc>
          <w:tcPr>
            <w:tcW w:w="992" w:type="dxa"/>
          </w:tcPr>
          <w:p w:rsidR="000151D7" w:rsidRDefault="000151D7" w:rsidP="00F6052C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0151D7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9C7916" w:rsidTr="00926C3F">
        <w:tc>
          <w:tcPr>
            <w:tcW w:w="534" w:type="dxa"/>
          </w:tcPr>
          <w:p w:rsidR="009C7916" w:rsidRDefault="009C7916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9C7916" w:rsidRDefault="009C7916" w:rsidP="00F605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9C7916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C7916" w:rsidRDefault="009C7916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9C7916" w:rsidRDefault="009C7916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9C7916" w:rsidRDefault="009C7916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9C7916" w:rsidRPr="006E35E8" w:rsidRDefault="009C7916" w:rsidP="00F6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C7916" w:rsidRPr="00C179A8" w:rsidRDefault="009C7916" w:rsidP="009C79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«Лягушата»</w:t>
            </w:r>
            <w:r w:rsidRPr="00C179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C7916" w:rsidRDefault="009C7916" w:rsidP="00F6052C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9C7916" w:rsidRDefault="009C7916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9C7916" w:rsidTr="00926C3F">
        <w:tc>
          <w:tcPr>
            <w:tcW w:w="534" w:type="dxa"/>
          </w:tcPr>
          <w:p w:rsidR="009C7916" w:rsidRDefault="009C7916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9C7916" w:rsidRDefault="009C7916" w:rsidP="00F605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9C7916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C7916" w:rsidRDefault="009C7916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9C7916" w:rsidRDefault="009C7916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9C7916" w:rsidRDefault="009C7916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9C7916" w:rsidRDefault="009C7916" w:rsidP="00F6052C">
            <w:pPr>
              <w:jc w:val="center"/>
            </w:pPr>
            <w:r w:rsidRPr="006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C7916" w:rsidRPr="00C179A8" w:rsidRDefault="009C7916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A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«Поплавок», «Кузнечики».</w:t>
            </w:r>
          </w:p>
        </w:tc>
        <w:tc>
          <w:tcPr>
            <w:tcW w:w="992" w:type="dxa"/>
          </w:tcPr>
          <w:p w:rsidR="009C7916" w:rsidRDefault="009C7916" w:rsidP="00F6052C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9C7916" w:rsidRDefault="009C7916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3F4430" w:rsidTr="00926C3F">
        <w:tc>
          <w:tcPr>
            <w:tcW w:w="534" w:type="dxa"/>
          </w:tcPr>
          <w:p w:rsidR="003F4430" w:rsidRDefault="003F4430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3F4430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3F4430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F4430" w:rsidRDefault="003F4430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3F4430" w:rsidRDefault="003F4430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3F4430" w:rsidRDefault="003F4430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3F4430" w:rsidRDefault="003F4430" w:rsidP="00F6052C">
            <w:pPr>
              <w:jc w:val="center"/>
            </w:pPr>
            <w:r w:rsidRPr="006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F4430" w:rsidRPr="00C179A8" w:rsidRDefault="003F4430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A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«Достань игрушку», «Мяч на воде».</w:t>
            </w:r>
          </w:p>
        </w:tc>
        <w:tc>
          <w:tcPr>
            <w:tcW w:w="992" w:type="dxa"/>
          </w:tcPr>
          <w:p w:rsidR="003F4430" w:rsidRDefault="003F4430" w:rsidP="00F6052C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3F4430" w:rsidRDefault="003F4430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9C7916" w:rsidTr="00926C3F">
        <w:tc>
          <w:tcPr>
            <w:tcW w:w="534" w:type="dxa"/>
          </w:tcPr>
          <w:p w:rsidR="009C7916" w:rsidRDefault="009C7916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9C7916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9C7916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C7916" w:rsidRDefault="009C7916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9C7916" w:rsidRDefault="009C7916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9C7916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:rsidR="009C7916" w:rsidRDefault="009C7916" w:rsidP="00612BC9">
            <w:pPr>
              <w:jc w:val="center"/>
            </w:pPr>
            <w:r w:rsidRPr="006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C7916" w:rsidRPr="009C7916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вращение руками.</w:t>
            </w:r>
          </w:p>
        </w:tc>
        <w:tc>
          <w:tcPr>
            <w:tcW w:w="992" w:type="dxa"/>
          </w:tcPr>
          <w:p w:rsidR="009C7916" w:rsidRDefault="009C7916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9C7916" w:rsidRDefault="009C7916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9C7916" w:rsidTr="00926C3F">
        <w:tc>
          <w:tcPr>
            <w:tcW w:w="534" w:type="dxa"/>
          </w:tcPr>
          <w:p w:rsidR="009C7916" w:rsidRDefault="009C7916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9C7916" w:rsidRDefault="009C7916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9C7916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C7916" w:rsidRDefault="009C7916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9C7916" w:rsidRDefault="009C7916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9C7916" w:rsidRDefault="009C7916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9C7916" w:rsidRDefault="009C7916" w:rsidP="00612BC9">
            <w:pPr>
              <w:jc w:val="center"/>
            </w:pPr>
            <w:r w:rsidRPr="006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C7916" w:rsidRPr="00C179A8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E2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перемещение в воде.</w:t>
            </w:r>
          </w:p>
        </w:tc>
        <w:tc>
          <w:tcPr>
            <w:tcW w:w="992" w:type="dxa"/>
          </w:tcPr>
          <w:p w:rsidR="009C7916" w:rsidRDefault="009C7916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9C7916" w:rsidRDefault="009C7916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3F4430" w:rsidTr="00926C3F">
        <w:tc>
          <w:tcPr>
            <w:tcW w:w="534" w:type="dxa"/>
          </w:tcPr>
          <w:p w:rsidR="003F4430" w:rsidRDefault="003F4430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5" w:type="dxa"/>
          </w:tcPr>
          <w:p w:rsidR="003F4430" w:rsidRDefault="003F4430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3F4430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F4430" w:rsidRDefault="003F4430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3F4430" w:rsidRDefault="003F4430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3F4430" w:rsidRDefault="003F4430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3F4430" w:rsidRDefault="003F4430" w:rsidP="00612BC9">
            <w:pPr>
              <w:jc w:val="center"/>
            </w:pPr>
            <w:r w:rsidRPr="006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F4430" w:rsidRPr="00C179A8" w:rsidRDefault="003F4430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A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«Рыбаки и рыбки», «Нырни в обруч».</w:t>
            </w:r>
          </w:p>
        </w:tc>
        <w:tc>
          <w:tcPr>
            <w:tcW w:w="992" w:type="dxa"/>
          </w:tcPr>
          <w:p w:rsidR="003F4430" w:rsidRDefault="003F4430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3F4430" w:rsidRDefault="003F4430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3F4430" w:rsidTr="00926C3F">
        <w:tc>
          <w:tcPr>
            <w:tcW w:w="534" w:type="dxa"/>
          </w:tcPr>
          <w:p w:rsidR="003F4430" w:rsidRDefault="003F4430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3F4430" w:rsidRDefault="003F4430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3F4430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F4430" w:rsidRDefault="003F4430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3F4430" w:rsidRDefault="003F4430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3F4430" w:rsidRDefault="003F4430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3F4430" w:rsidRDefault="003F4430" w:rsidP="00612BC9">
            <w:pPr>
              <w:jc w:val="center"/>
            </w:pPr>
            <w:r w:rsidRPr="006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F4430" w:rsidRPr="00C179A8" w:rsidRDefault="003F4430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9A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«Пятнашки», «Мяч в воздухе».</w:t>
            </w:r>
          </w:p>
        </w:tc>
        <w:tc>
          <w:tcPr>
            <w:tcW w:w="992" w:type="dxa"/>
          </w:tcPr>
          <w:p w:rsidR="003F4430" w:rsidRDefault="003F4430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3F4430" w:rsidRDefault="003F4430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0151D7" w:rsidTr="00926C3F">
        <w:tc>
          <w:tcPr>
            <w:tcW w:w="534" w:type="dxa"/>
          </w:tcPr>
          <w:p w:rsidR="000151D7" w:rsidRDefault="000151D7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0151D7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0151D7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151D7" w:rsidRDefault="000151D7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0151D7" w:rsidRDefault="000151D7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0151D7" w:rsidRDefault="000151D7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0151D7" w:rsidRDefault="000151D7" w:rsidP="00612BC9">
            <w:pPr>
              <w:jc w:val="center"/>
            </w:pPr>
            <w:r w:rsidRPr="006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151D7" w:rsidRPr="00C179A8" w:rsidRDefault="000151D7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A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«Торпеды», «Крокодилы».</w:t>
            </w:r>
          </w:p>
        </w:tc>
        <w:tc>
          <w:tcPr>
            <w:tcW w:w="992" w:type="dxa"/>
          </w:tcPr>
          <w:p w:rsidR="000151D7" w:rsidRDefault="000151D7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0151D7" w:rsidRDefault="000151D7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9C7916" w:rsidTr="00926C3F">
        <w:tc>
          <w:tcPr>
            <w:tcW w:w="534" w:type="dxa"/>
          </w:tcPr>
          <w:p w:rsidR="009C7916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9C7916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</w:tcPr>
          <w:p w:rsidR="009C7916" w:rsidRDefault="000151D7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C7916" w:rsidRDefault="009C7916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9C7916" w:rsidRDefault="009C7916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9C7916" w:rsidRDefault="009C7916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9C7916" w:rsidRDefault="009C7916" w:rsidP="00612BC9">
            <w:pPr>
              <w:jc w:val="center"/>
            </w:pPr>
            <w:r w:rsidRPr="006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C7916" w:rsidRPr="00C179A8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A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«Хоровод», «Принеси мяч».</w:t>
            </w:r>
          </w:p>
        </w:tc>
        <w:tc>
          <w:tcPr>
            <w:tcW w:w="992" w:type="dxa"/>
          </w:tcPr>
          <w:p w:rsidR="009C7916" w:rsidRDefault="009C7916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9C7916" w:rsidRDefault="009C7916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3F4430" w:rsidTr="00926C3F">
        <w:tc>
          <w:tcPr>
            <w:tcW w:w="534" w:type="dxa"/>
          </w:tcPr>
          <w:p w:rsidR="003F4430" w:rsidRDefault="003F4430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3F4430" w:rsidRDefault="003F4430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</w:tcPr>
          <w:p w:rsidR="003F4430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F4430" w:rsidRDefault="003F4430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3F4430" w:rsidRDefault="003F4430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3F4430" w:rsidRDefault="003F4430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850" w:type="dxa"/>
          </w:tcPr>
          <w:p w:rsidR="003F4430" w:rsidRDefault="003F4430" w:rsidP="00612BC9">
            <w:pPr>
              <w:jc w:val="center"/>
            </w:pPr>
            <w:r w:rsidRPr="006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F4430" w:rsidRPr="00C179A8" w:rsidRDefault="003F4430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A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«Сердитая рыбка», «Кто быстрее».</w:t>
            </w:r>
          </w:p>
        </w:tc>
        <w:tc>
          <w:tcPr>
            <w:tcW w:w="992" w:type="dxa"/>
          </w:tcPr>
          <w:p w:rsidR="003F4430" w:rsidRDefault="003F4430" w:rsidP="00F85B9E">
            <w:pPr>
              <w:spacing w:line="240" w:lineRule="auto"/>
            </w:pPr>
            <w:proofErr w:type="gram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proofErr w:type="spellStart"/>
            <w:r w:rsidRPr="00737EC8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proofErr w:type="spellEnd"/>
            <w:proofErr w:type="gramEnd"/>
          </w:p>
        </w:tc>
        <w:tc>
          <w:tcPr>
            <w:tcW w:w="1098" w:type="dxa"/>
          </w:tcPr>
          <w:p w:rsidR="003F4430" w:rsidRDefault="003F4430" w:rsidP="006C6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диагнос</w:t>
            </w:r>
            <w:proofErr w:type="spellEnd"/>
            <w:r>
              <w:rPr>
                <w:rFonts w:ascii="Times New Roman" w:hAnsi="Times New Roman" w:cs="Times New Roman"/>
              </w:rPr>
              <w:t>-тика</w:t>
            </w:r>
            <w:proofErr w:type="gramEnd"/>
          </w:p>
        </w:tc>
      </w:tr>
      <w:tr w:rsidR="003F4430" w:rsidTr="00926C3F">
        <w:tc>
          <w:tcPr>
            <w:tcW w:w="534" w:type="dxa"/>
          </w:tcPr>
          <w:p w:rsidR="003F4430" w:rsidRDefault="003F4430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3F4430" w:rsidRDefault="003F4430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</w:tcPr>
          <w:p w:rsidR="003F4430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F4430" w:rsidRDefault="003F4430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3F4430" w:rsidRDefault="003F4430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3F4430" w:rsidRDefault="003F4430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3F4430" w:rsidRDefault="003F4430" w:rsidP="00612BC9">
            <w:pPr>
              <w:jc w:val="center"/>
            </w:pPr>
            <w:r w:rsidRPr="006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F4430" w:rsidRPr="00C179A8" w:rsidRDefault="003F4430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A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«Гудок», «Спрячься в воду».</w:t>
            </w:r>
          </w:p>
        </w:tc>
        <w:tc>
          <w:tcPr>
            <w:tcW w:w="992" w:type="dxa"/>
          </w:tcPr>
          <w:p w:rsidR="003F4430" w:rsidRDefault="003F4430" w:rsidP="00612B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430" w:rsidRDefault="003F4430" w:rsidP="00612B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098" w:type="dxa"/>
          </w:tcPr>
          <w:p w:rsidR="003F4430" w:rsidRDefault="003F4430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0151D7" w:rsidTr="00926C3F">
        <w:tc>
          <w:tcPr>
            <w:tcW w:w="534" w:type="dxa"/>
          </w:tcPr>
          <w:p w:rsidR="000151D7" w:rsidRDefault="000151D7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0151D7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</w:tcPr>
          <w:p w:rsidR="000151D7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151D7" w:rsidRDefault="000151D7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0151D7" w:rsidRDefault="000151D7" w:rsidP="002D5C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0151D7" w:rsidRDefault="000151D7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0151D7" w:rsidRDefault="000151D7" w:rsidP="00612BC9">
            <w:pPr>
              <w:jc w:val="center"/>
            </w:pPr>
            <w:r w:rsidRPr="006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151D7" w:rsidRPr="00C179A8" w:rsidRDefault="000151D7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A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«Плыви игрушка», «Буксир».</w:t>
            </w:r>
          </w:p>
        </w:tc>
        <w:tc>
          <w:tcPr>
            <w:tcW w:w="992" w:type="dxa"/>
          </w:tcPr>
          <w:p w:rsidR="000151D7" w:rsidRDefault="000151D7" w:rsidP="00612B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1D7" w:rsidRDefault="000151D7" w:rsidP="00612B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098" w:type="dxa"/>
          </w:tcPr>
          <w:p w:rsidR="000151D7" w:rsidRDefault="000151D7" w:rsidP="00EE33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9C7916" w:rsidTr="00926C3F">
        <w:tc>
          <w:tcPr>
            <w:tcW w:w="534" w:type="dxa"/>
          </w:tcPr>
          <w:p w:rsidR="009C7916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9C7916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</w:tcPr>
          <w:p w:rsidR="009C7916" w:rsidRDefault="000151D7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C7916" w:rsidRDefault="009C7916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9C7916" w:rsidRDefault="009C7916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9C7916" w:rsidRDefault="009C7916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9C7916" w:rsidRDefault="009C7916" w:rsidP="00F6052C">
            <w:pPr>
              <w:jc w:val="center"/>
            </w:pPr>
            <w:r w:rsidRPr="006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C7916" w:rsidRPr="00C179A8" w:rsidRDefault="009C7916" w:rsidP="006C66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«Караси и щука», «Поплавок»</w:t>
            </w:r>
          </w:p>
        </w:tc>
        <w:tc>
          <w:tcPr>
            <w:tcW w:w="992" w:type="dxa"/>
          </w:tcPr>
          <w:p w:rsidR="009C7916" w:rsidRDefault="009C7916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916" w:rsidRDefault="009C7916" w:rsidP="00F605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098" w:type="dxa"/>
          </w:tcPr>
          <w:p w:rsidR="009C7916" w:rsidRDefault="009C7916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0151D7" w:rsidTr="00926C3F">
        <w:tc>
          <w:tcPr>
            <w:tcW w:w="534" w:type="dxa"/>
          </w:tcPr>
          <w:p w:rsidR="000151D7" w:rsidRDefault="000151D7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0151D7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</w:tcPr>
          <w:p w:rsidR="000151D7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151D7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0151D7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0151D7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0151D7" w:rsidRDefault="000151D7" w:rsidP="00F6052C">
            <w:pPr>
              <w:jc w:val="center"/>
            </w:pPr>
            <w:r w:rsidRPr="006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151D7" w:rsidRPr="00C179A8" w:rsidRDefault="000151D7" w:rsidP="006C66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9A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«Пятнашки», «Мяч в воздухе».</w:t>
            </w:r>
          </w:p>
        </w:tc>
        <w:tc>
          <w:tcPr>
            <w:tcW w:w="992" w:type="dxa"/>
          </w:tcPr>
          <w:p w:rsidR="000151D7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1D7" w:rsidRDefault="000151D7" w:rsidP="00F605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098" w:type="dxa"/>
          </w:tcPr>
          <w:p w:rsidR="000151D7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0151D7" w:rsidTr="00926C3F">
        <w:tc>
          <w:tcPr>
            <w:tcW w:w="534" w:type="dxa"/>
          </w:tcPr>
          <w:p w:rsidR="000151D7" w:rsidRDefault="000151D7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0151D7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</w:tcPr>
          <w:p w:rsidR="000151D7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151D7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0151D7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0151D7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0151D7" w:rsidRDefault="000151D7" w:rsidP="00F6052C">
            <w:pPr>
              <w:jc w:val="center"/>
            </w:pPr>
            <w:r w:rsidRPr="006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151D7" w:rsidRPr="00C179A8" w:rsidRDefault="000151D7" w:rsidP="006C66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«Хоровод», «Принеси мяч»</w:t>
            </w:r>
          </w:p>
        </w:tc>
        <w:tc>
          <w:tcPr>
            <w:tcW w:w="992" w:type="dxa"/>
          </w:tcPr>
          <w:p w:rsidR="000151D7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1D7" w:rsidRDefault="000151D7" w:rsidP="00F605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098" w:type="dxa"/>
          </w:tcPr>
          <w:p w:rsidR="000151D7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0151D7" w:rsidTr="00926C3F">
        <w:tc>
          <w:tcPr>
            <w:tcW w:w="534" w:type="dxa"/>
          </w:tcPr>
          <w:p w:rsidR="000151D7" w:rsidRDefault="000151D7" w:rsidP="006C6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0151D7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</w:tcPr>
          <w:p w:rsidR="000151D7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151D7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0151D7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</w:tcPr>
          <w:p w:rsidR="000151D7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</w:tcPr>
          <w:p w:rsidR="000151D7" w:rsidRDefault="000151D7" w:rsidP="00F6052C">
            <w:pPr>
              <w:jc w:val="center"/>
            </w:pPr>
            <w:r w:rsidRPr="006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151D7" w:rsidRPr="00C179A8" w:rsidRDefault="000151D7" w:rsidP="006C66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«Плыви игрушка», «Буксир»</w:t>
            </w:r>
          </w:p>
        </w:tc>
        <w:tc>
          <w:tcPr>
            <w:tcW w:w="992" w:type="dxa"/>
          </w:tcPr>
          <w:p w:rsidR="000151D7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1D7" w:rsidRDefault="000151D7" w:rsidP="00F605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098" w:type="dxa"/>
          </w:tcPr>
          <w:p w:rsidR="000151D7" w:rsidRDefault="000151D7" w:rsidP="00F605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-тика</w:t>
            </w:r>
          </w:p>
        </w:tc>
      </w:tr>
    </w:tbl>
    <w:p w:rsidR="00356C78" w:rsidRDefault="00356C78" w:rsidP="006C667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C78" w:rsidRDefault="006C6674" w:rsidP="006C667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Условия реализации программы.</w:t>
      </w:r>
    </w:p>
    <w:p w:rsidR="00EE3389" w:rsidRPr="00EE3389" w:rsidRDefault="006C6674" w:rsidP="00EE338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Материально – техническое обеспечение -  </w:t>
      </w:r>
      <w:r w:rsidR="00EE3389" w:rsidRPr="00EE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сушилки для волос</w:t>
      </w:r>
      <w:r w:rsidR="00EE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</w:t>
      </w:r>
      <w:r w:rsidR="00EE3389" w:rsidRPr="00EE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</w:t>
      </w:r>
      <w:r w:rsidR="00EE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EE3389" w:rsidRPr="00EE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секундомер</w:t>
      </w:r>
      <w:r w:rsidR="00EE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</w:t>
      </w:r>
      <w:r w:rsidR="00EE3389" w:rsidRPr="00EE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ермометр для воды</w:t>
      </w:r>
      <w:r w:rsidR="00EE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EE3389" w:rsidRPr="00EE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висток</w:t>
      </w:r>
      <w:r w:rsidR="00EE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E3389" w:rsidRPr="00EE3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338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E3389" w:rsidRPr="00D65980">
        <w:rPr>
          <w:rFonts w:ascii="Times New Roman" w:hAnsi="Times New Roman" w:cs="Times New Roman"/>
          <w:color w:val="000000"/>
          <w:sz w:val="28"/>
          <w:szCs w:val="28"/>
        </w:rPr>
        <w:t>оврик резиновый</w:t>
      </w:r>
      <w:r w:rsidR="00EE3389">
        <w:rPr>
          <w:rFonts w:ascii="Times New Roman" w:hAnsi="Times New Roman" w:cs="Times New Roman"/>
          <w:color w:val="000000"/>
          <w:sz w:val="28"/>
          <w:szCs w:val="28"/>
        </w:rPr>
        <w:t>, кабинки для раздевания, душ, скамейки для одевания – раздевания, скамейки для отдыха, шапочки, личные купальные принадлежности.</w:t>
      </w:r>
      <w:proofErr w:type="gramEnd"/>
    </w:p>
    <w:p w:rsidR="00356C78" w:rsidRDefault="006C6674" w:rsidP="00EE3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аудио-, виде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 фото-, интернет – источники.</w:t>
      </w:r>
    </w:p>
    <w:p w:rsidR="00356C78" w:rsidRDefault="006C6674" w:rsidP="006C6674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Кадровое обеспечение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 w:rsidR="00C179A8">
        <w:rPr>
          <w:rFonts w:ascii="Times New Roman" w:eastAsia="Times New Roman" w:hAnsi="Times New Roman" w:cs="Times New Roman"/>
          <w:sz w:val="28"/>
          <w:szCs w:val="28"/>
        </w:rPr>
        <w:t xml:space="preserve">первой </w:t>
      </w:r>
      <w:r>
        <w:rPr>
          <w:rFonts w:ascii="Times New Roman" w:eastAsia="Times New Roman" w:hAnsi="Times New Roman" w:cs="Times New Roman"/>
          <w:sz w:val="28"/>
          <w:szCs w:val="28"/>
        </w:rPr>
        <w:t>квал</w:t>
      </w:r>
      <w:r w:rsidR="00C179A8">
        <w:rPr>
          <w:rFonts w:ascii="Times New Roman" w:eastAsia="Times New Roman" w:hAnsi="Times New Roman" w:cs="Times New Roman"/>
          <w:sz w:val="28"/>
          <w:szCs w:val="28"/>
        </w:rPr>
        <w:t xml:space="preserve">ификационной категории, имеющий педагогическое среднее профессиональное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образование, обладающий большим практическим опытом, знаниями и выполняющий качественно и в полном объеме возложенные на него должностные обязанности.</w:t>
      </w:r>
    </w:p>
    <w:p w:rsidR="00356C78" w:rsidRDefault="00356C78" w:rsidP="006C6674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C78" w:rsidRDefault="006C6674" w:rsidP="006C6674">
      <w:pPr>
        <w:pStyle w:val="ae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аттестации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диагностика, опрос, наблюдение</w:t>
      </w:r>
      <w:r w:rsidR="00C179A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занятие.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356C78" w:rsidRDefault="006C6674" w:rsidP="006C6674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предъявления и демонстрации образовательных результатов – </w:t>
      </w:r>
      <w:r w:rsidR="00D65980">
        <w:rPr>
          <w:rFonts w:ascii="Times New Roman" w:eastAsia="Times New Roman" w:hAnsi="Times New Roman" w:cs="Times New Roman"/>
          <w:sz w:val="28"/>
          <w:szCs w:val="28"/>
        </w:rPr>
        <w:t xml:space="preserve">диагностическая карта, </w:t>
      </w:r>
      <w:r>
        <w:rPr>
          <w:rFonts w:ascii="Times New Roman" w:eastAsia="Times New Roman" w:hAnsi="Times New Roman" w:cs="Times New Roman"/>
          <w:sz w:val="28"/>
          <w:szCs w:val="28"/>
        </w:rPr>
        <w:t>открытое занятие, презентация результатов образования по программе для родителей.</w:t>
      </w:r>
    </w:p>
    <w:p w:rsidR="00356C78" w:rsidRDefault="00356C78" w:rsidP="006C6674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C78" w:rsidRDefault="006C6674" w:rsidP="006C6674">
      <w:pPr>
        <w:pStyle w:val="ae"/>
        <w:jc w:val="both"/>
        <w:rPr>
          <w:rStyle w:val="FontStyle15"/>
          <w:rFonts w:eastAsia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Оценочные материалы 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Style w:val="FontStyle15"/>
          <w:i w:val="0"/>
          <w:sz w:val="28"/>
          <w:szCs w:val="28"/>
        </w:rPr>
        <w:t>ри анализе уровня усвоения программного материала воспитанниками рекомендуется использовать диагностический инструментарий согласно целевым ориентирам, где усвоение программного материала и развитие других качеств ребенка определяю  по трем уровням:</w:t>
      </w:r>
    </w:p>
    <w:p w:rsidR="00356C78" w:rsidRDefault="006C6674" w:rsidP="006C6674">
      <w:pPr>
        <w:pStyle w:val="ae"/>
        <w:jc w:val="both"/>
        <w:rPr>
          <w:rStyle w:val="FontStyle15"/>
          <w:rFonts w:eastAsia="Times New Roman"/>
          <w:i w:val="0"/>
          <w:iCs w:val="0"/>
          <w:color w:val="000000"/>
          <w:sz w:val="28"/>
          <w:szCs w:val="28"/>
        </w:rPr>
      </w:pPr>
      <w:r>
        <w:rPr>
          <w:rStyle w:val="FontStyle12"/>
          <w:sz w:val="28"/>
          <w:szCs w:val="28"/>
        </w:rPr>
        <w:t xml:space="preserve">Высокий уровень </w:t>
      </w:r>
      <w:r>
        <w:rPr>
          <w:rStyle w:val="FontStyle15"/>
          <w:i w:val="0"/>
          <w:sz w:val="28"/>
          <w:szCs w:val="28"/>
        </w:rPr>
        <w:t xml:space="preserve">освоения Программы – воспитанники демонстрируют высокую ответственность и заинтересованность в учебной и творческой деятельности, самостоятельно выполняют задания, отлично знают теоретические основы и великолепно владеют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основными</w:t>
      </w:r>
      <w:r w:rsidR="00162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навыками личной гигиены при занятии в бассейне. Обладают отлично развитыми физическими качествами: силой, ловкостью, координацией. Понимают и правильно используют правила поведения на воде и открытых водоемах</w:t>
      </w:r>
      <w:r>
        <w:rPr>
          <w:rStyle w:val="FontStyle15"/>
          <w:i w:val="0"/>
          <w:sz w:val="28"/>
          <w:szCs w:val="28"/>
        </w:rPr>
        <w:t>, демонстрируют высокую динамику личностного и творческого развития, высокий уровень общей, нравственной культуры, культуры общения и поведения.</w:t>
      </w:r>
    </w:p>
    <w:p w:rsidR="00356C78" w:rsidRDefault="006C6674" w:rsidP="006C6674">
      <w:pPr>
        <w:pStyle w:val="Style1"/>
        <w:widowControl/>
        <w:spacing w:line="240" w:lineRule="auto"/>
        <w:rPr>
          <w:rStyle w:val="FontStyle15"/>
          <w:i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Средний уровень </w:t>
      </w:r>
      <w:r>
        <w:rPr>
          <w:rStyle w:val="FontStyle15"/>
          <w:i w:val="0"/>
          <w:sz w:val="28"/>
          <w:szCs w:val="28"/>
        </w:rPr>
        <w:t xml:space="preserve">освоения Программы - воспитанники демонстрируют ответственность и заинтересованность в учебной и творческой деятельности, но не регулярно выполняют самостоятельно задания, хорошо владеют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основными </w:t>
      </w:r>
      <w:r w:rsidR="00162D4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навыками</w:t>
      </w:r>
      <w:r w:rsidR="00162D40" w:rsidRPr="00162D4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162D40">
        <w:rPr>
          <w:rFonts w:eastAsia="Times New Roman"/>
          <w:color w:val="000000"/>
          <w:sz w:val="28"/>
          <w:szCs w:val="28"/>
          <w:shd w:val="clear" w:color="auto" w:fill="FFFFFF"/>
        </w:rPr>
        <w:t>личной гигиены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, понимают и правильно используют </w:t>
      </w:r>
      <w:r w:rsidR="00162D40">
        <w:rPr>
          <w:rFonts w:eastAsia="Times New Roman"/>
          <w:color w:val="000000"/>
          <w:sz w:val="28"/>
          <w:szCs w:val="28"/>
          <w:shd w:val="clear" w:color="auto" w:fill="FFFFFF"/>
        </w:rPr>
        <w:t>правила поведения на воде и открытых водоемах</w:t>
      </w:r>
      <w:r>
        <w:rPr>
          <w:rStyle w:val="FontStyle15"/>
          <w:i w:val="0"/>
          <w:sz w:val="28"/>
          <w:szCs w:val="28"/>
        </w:rPr>
        <w:t xml:space="preserve">, демонстрируют динамику личностного и творческого развития.  </w:t>
      </w:r>
    </w:p>
    <w:p w:rsidR="00356C78" w:rsidRDefault="006C6674" w:rsidP="006C6674">
      <w:pPr>
        <w:pStyle w:val="Style1"/>
        <w:widowControl/>
        <w:spacing w:line="240" w:lineRule="auto"/>
        <w:rPr>
          <w:rStyle w:val="FontStyle15"/>
          <w:i w:val="0"/>
          <w:sz w:val="28"/>
          <w:szCs w:val="28"/>
        </w:rPr>
      </w:pPr>
      <w:r>
        <w:rPr>
          <w:rStyle w:val="FontStyle15"/>
          <w:b/>
          <w:i w:val="0"/>
          <w:sz w:val="28"/>
          <w:szCs w:val="28"/>
        </w:rPr>
        <w:t>Низкий уровень</w:t>
      </w:r>
      <w:r>
        <w:rPr>
          <w:rStyle w:val="FontStyle15"/>
          <w:i w:val="0"/>
          <w:sz w:val="28"/>
          <w:szCs w:val="28"/>
        </w:rPr>
        <w:t xml:space="preserve"> освоения Программы – воспитанники демонстрируют низкую культуру поведения и низкий уровень общей культуры, не заинтересованы в образовательной деятельности, не выполняют задания для самостоятельной работы, плохо знают теорию и не владеют знаниями </w:t>
      </w:r>
      <w:r w:rsidR="00324AD4">
        <w:rPr>
          <w:rStyle w:val="FontStyle15"/>
          <w:i w:val="0"/>
          <w:sz w:val="28"/>
          <w:szCs w:val="28"/>
        </w:rPr>
        <w:t>основных правил поведения на воде</w:t>
      </w:r>
      <w:r>
        <w:rPr>
          <w:rStyle w:val="FontStyle15"/>
          <w:i w:val="0"/>
          <w:sz w:val="28"/>
          <w:szCs w:val="28"/>
        </w:rPr>
        <w:t>.</w:t>
      </w:r>
    </w:p>
    <w:p w:rsidR="00356C78" w:rsidRDefault="006C6674" w:rsidP="006C6674">
      <w:pPr>
        <w:pStyle w:val="ae"/>
        <w:rPr>
          <w:rStyle w:val="FontStyle11"/>
          <w:rFonts w:ascii="Arial" w:eastAsia="Times New Roman" w:hAnsi="Arial" w:cs="Arial"/>
          <w:color w:val="000000"/>
          <w:spacing w:val="0"/>
          <w:sz w:val="21"/>
          <w:szCs w:val="21"/>
        </w:rPr>
      </w:pPr>
      <w:r>
        <w:rPr>
          <w:rStyle w:val="FontStyle15"/>
          <w:i w:val="0"/>
          <w:sz w:val="28"/>
          <w:szCs w:val="28"/>
        </w:rPr>
        <w:t xml:space="preserve"> </w:t>
      </w:r>
    </w:p>
    <w:p w:rsidR="00356C78" w:rsidRDefault="006C6674" w:rsidP="006C6674">
      <w:pPr>
        <w:pStyle w:val="ae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1"/>
          <w:b/>
          <w:sz w:val="28"/>
          <w:szCs w:val="28"/>
        </w:rPr>
        <w:t>2</w:t>
      </w:r>
      <w:r>
        <w:rPr>
          <w:rStyle w:val="FontStyle14"/>
          <w:i w:val="0"/>
          <w:spacing w:val="10"/>
          <w:sz w:val="28"/>
          <w:szCs w:val="28"/>
        </w:rPr>
        <w:t>.5.</w:t>
      </w:r>
      <w:r>
        <w:rPr>
          <w:rStyle w:val="FontStyle14"/>
          <w:i w:val="0"/>
          <w:sz w:val="28"/>
          <w:szCs w:val="28"/>
        </w:rPr>
        <w:tab/>
      </w:r>
      <w:r>
        <w:rPr>
          <w:rStyle w:val="FontStyle16"/>
          <w:rFonts w:ascii="Times New Roman" w:hAnsi="Times New Roman" w:cs="Times New Roman"/>
          <w:sz w:val="28"/>
          <w:szCs w:val="28"/>
        </w:rPr>
        <w:t>Методические материалы</w:t>
      </w:r>
    </w:p>
    <w:p w:rsidR="00356C78" w:rsidRDefault="006C6674" w:rsidP="006C667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Методы - </w:t>
      </w:r>
      <w:r>
        <w:rPr>
          <w:rFonts w:ascii="Times New Roman" w:hAnsi="Times New Roman" w:cs="Times New Roman"/>
          <w:sz w:val="28"/>
          <w:szCs w:val="28"/>
        </w:rPr>
        <w:t>игровые (игры, игровые упражнения, игровые</w:t>
      </w:r>
      <w:r w:rsidR="00324AD4">
        <w:rPr>
          <w:rFonts w:ascii="Times New Roman" w:hAnsi="Times New Roman" w:cs="Times New Roman"/>
          <w:sz w:val="28"/>
          <w:szCs w:val="28"/>
        </w:rPr>
        <w:t xml:space="preserve"> приемы)</w:t>
      </w:r>
      <w:r>
        <w:rPr>
          <w:rFonts w:ascii="Times New Roman" w:hAnsi="Times New Roman" w:cs="Times New Roman"/>
          <w:sz w:val="28"/>
          <w:szCs w:val="28"/>
        </w:rPr>
        <w:t xml:space="preserve">; словесные (беседа, объяснение, рассуждение, рассказ взрослого, чтение и обсуждение художественной литературы, пояснение); наглядные (наблюдение, рассматривание предметов, плакатов, зарисовок, картин, иллюстраций); практические (исследование). </w:t>
      </w:r>
      <w:proofErr w:type="gramEnd"/>
    </w:p>
    <w:p w:rsidR="00356C78" w:rsidRDefault="006C6674" w:rsidP="006C6674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Технологии: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игровые,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личностно – ориентированные,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 - коммуникативные,  интерактивные  (разбор ситуаций)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др.</w:t>
      </w:r>
      <w:proofErr w:type="gramEnd"/>
    </w:p>
    <w:p w:rsidR="00356C78" w:rsidRDefault="006C6674" w:rsidP="006C667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b/>
          <w:i w:val="0"/>
          <w:sz w:val="28"/>
          <w:szCs w:val="28"/>
        </w:rPr>
        <w:t>Формы организации занятия</w:t>
      </w:r>
      <w:r>
        <w:rPr>
          <w:rStyle w:val="FontStyle15"/>
          <w:i w:val="0"/>
          <w:sz w:val="28"/>
          <w:szCs w:val="28"/>
        </w:rPr>
        <w:t>, беседы, занятия - презен</w:t>
      </w:r>
      <w:r w:rsidR="00324AD4">
        <w:rPr>
          <w:rStyle w:val="FontStyle15"/>
          <w:i w:val="0"/>
          <w:sz w:val="28"/>
          <w:szCs w:val="28"/>
        </w:rPr>
        <w:t>тации,</w:t>
      </w:r>
      <w:r>
        <w:rPr>
          <w:rStyle w:val="FontStyle15"/>
          <w:i w:val="0"/>
          <w:sz w:val="28"/>
          <w:szCs w:val="28"/>
        </w:rPr>
        <w:t xml:space="preserve"> игровые занятия, </w:t>
      </w:r>
      <w:r w:rsidR="00324AD4">
        <w:rPr>
          <w:rStyle w:val="FontStyle15"/>
          <w:i w:val="0"/>
          <w:sz w:val="28"/>
          <w:szCs w:val="28"/>
        </w:rPr>
        <w:t xml:space="preserve"> </w:t>
      </w:r>
      <w:r>
        <w:rPr>
          <w:rStyle w:val="FontStyle15"/>
          <w:i w:val="0"/>
          <w:sz w:val="28"/>
          <w:szCs w:val="28"/>
        </w:rPr>
        <w:t xml:space="preserve"> открытые занятия,</w:t>
      </w:r>
      <w:r w:rsidR="00324AD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проблемных ситуаций, чтение художественной литературы.</w:t>
      </w:r>
    </w:p>
    <w:p w:rsidR="00324AD4" w:rsidRPr="00EE3389" w:rsidRDefault="00EE3389" w:rsidP="00EE3389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Дидактические материалы: </w:t>
      </w:r>
      <w:r w:rsidR="00324AD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24AD4" w:rsidRPr="00D65980">
        <w:rPr>
          <w:rFonts w:ascii="Times New Roman" w:hAnsi="Times New Roman" w:cs="Times New Roman"/>
          <w:color w:val="000000"/>
          <w:sz w:val="28"/>
          <w:szCs w:val="28"/>
        </w:rPr>
        <w:t>бручи плавающие (горизонтальные)</w:t>
      </w:r>
      <w:r w:rsidR="00324AD4">
        <w:rPr>
          <w:rFonts w:ascii="Times New Roman" w:hAnsi="Times New Roman" w:cs="Times New Roman"/>
          <w:color w:val="000000"/>
          <w:sz w:val="28"/>
          <w:szCs w:val="28"/>
        </w:rPr>
        <w:t>, м</w:t>
      </w:r>
      <w:r w:rsidR="00324AD4" w:rsidRPr="00D65980">
        <w:rPr>
          <w:rFonts w:ascii="Times New Roman" w:hAnsi="Times New Roman" w:cs="Times New Roman"/>
          <w:color w:val="000000"/>
          <w:sz w:val="28"/>
          <w:szCs w:val="28"/>
        </w:rPr>
        <w:t>ячи резиновые разных размеров</w:t>
      </w:r>
      <w:r w:rsidR="00324AD4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324AD4" w:rsidRPr="00D65980">
        <w:rPr>
          <w:rFonts w:ascii="Times New Roman" w:hAnsi="Times New Roman" w:cs="Times New Roman"/>
          <w:color w:val="000000"/>
          <w:sz w:val="28"/>
          <w:szCs w:val="28"/>
        </w:rPr>
        <w:t>адувные круги разных размеров</w:t>
      </w:r>
      <w:r w:rsidR="00324AD4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324AD4" w:rsidRPr="00D65980">
        <w:rPr>
          <w:rFonts w:ascii="Times New Roman" w:hAnsi="Times New Roman" w:cs="Times New Roman"/>
          <w:color w:val="000000"/>
          <w:sz w:val="28"/>
          <w:szCs w:val="28"/>
        </w:rPr>
        <w:t>арукавники разных размеров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26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4AD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24AD4" w:rsidRPr="00D65980">
        <w:rPr>
          <w:rFonts w:ascii="Times New Roman" w:hAnsi="Times New Roman" w:cs="Times New Roman"/>
          <w:color w:val="000000"/>
          <w:sz w:val="28"/>
          <w:szCs w:val="28"/>
        </w:rPr>
        <w:t>руг спасательный детский</w:t>
      </w:r>
      <w:r w:rsidR="00324AD4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="00324AD4" w:rsidRPr="00D65980">
        <w:rPr>
          <w:rFonts w:ascii="Times New Roman" w:hAnsi="Times New Roman" w:cs="Times New Roman"/>
          <w:color w:val="000000"/>
          <w:sz w:val="28"/>
          <w:szCs w:val="28"/>
        </w:rPr>
        <w:t>грушки и предметы с изменяющейся плавучестью</w:t>
      </w:r>
      <w:r w:rsidR="00324AD4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="00324AD4" w:rsidRPr="00D65980">
        <w:rPr>
          <w:rFonts w:ascii="Times New Roman" w:hAnsi="Times New Roman" w:cs="Times New Roman"/>
          <w:color w:val="000000"/>
          <w:sz w:val="28"/>
          <w:szCs w:val="28"/>
        </w:rPr>
        <w:t>грушки и предметы – тонущие различных форм и</w:t>
      </w:r>
      <w:r w:rsidR="00324AD4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324AD4" w:rsidRPr="00D65980">
        <w:rPr>
          <w:rFonts w:ascii="Times New Roman" w:hAnsi="Times New Roman" w:cs="Times New Roman"/>
          <w:color w:val="000000"/>
          <w:sz w:val="28"/>
          <w:szCs w:val="28"/>
        </w:rPr>
        <w:t>азмеров</w:t>
      </w:r>
      <w:r w:rsidR="00324AD4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="00324AD4" w:rsidRPr="00D65980">
        <w:rPr>
          <w:rFonts w:ascii="Times New Roman" w:hAnsi="Times New Roman" w:cs="Times New Roman"/>
          <w:color w:val="000000"/>
          <w:sz w:val="28"/>
          <w:szCs w:val="28"/>
        </w:rPr>
        <w:t>грушки и предметы плавающие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24AD4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324AD4" w:rsidRPr="00D65980">
        <w:rPr>
          <w:rFonts w:ascii="Times New Roman" w:hAnsi="Times New Roman" w:cs="Times New Roman"/>
          <w:color w:val="000000"/>
          <w:sz w:val="28"/>
          <w:szCs w:val="28"/>
        </w:rPr>
        <w:t>орожки для профилактики плоскостопия</w:t>
      </w:r>
      <w:r w:rsidR="00324AD4"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="00324AD4" w:rsidRPr="00D65980">
        <w:rPr>
          <w:rFonts w:ascii="Times New Roman" w:hAnsi="Times New Roman" w:cs="Times New Roman"/>
          <w:color w:val="000000"/>
          <w:sz w:val="28"/>
          <w:szCs w:val="28"/>
        </w:rPr>
        <w:t>бручи разных размеров</w:t>
      </w:r>
      <w:r w:rsidR="00324AD4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324AD4" w:rsidRPr="00D65980">
        <w:rPr>
          <w:rFonts w:ascii="Times New Roman" w:hAnsi="Times New Roman" w:cs="Times New Roman"/>
          <w:color w:val="000000"/>
          <w:sz w:val="28"/>
          <w:szCs w:val="28"/>
        </w:rPr>
        <w:t>адувные мячи</w:t>
      </w:r>
      <w:r w:rsidR="00324AD4">
        <w:rPr>
          <w:rFonts w:ascii="Times New Roman" w:hAnsi="Times New Roman" w:cs="Times New Roman"/>
          <w:color w:val="000000"/>
          <w:sz w:val="28"/>
          <w:szCs w:val="28"/>
        </w:rPr>
        <w:t>, м</w:t>
      </w:r>
      <w:r w:rsidR="00324AD4" w:rsidRPr="00D65980">
        <w:rPr>
          <w:rFonts w:ascii="Times New Roman" w:hAnsi="Times New Roman" w:cs="Times New Roman"/>
          <w:color w:val="000000"/>
          <w:sz w:val="28"/>
          <w:szCs w:val="28"/>
        </w:rPr>
        <w:t>елкие пластмассовые игрушки</w:t>
      </w:r>
      <w:r w:rsidR="00324A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6C78" w:rsidRDefault="00356C78" w:rsidP="006C667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56C78" w:rsidRDefault="006C6674" w:rsidP="006C667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C78" w:rsidRPr="00663B69" w:rsidRDefault="006C6674" w:rsidP="00663B69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>1</w:t>
      </w:r>
      <w:r w:rsidRPr="00021B74">
        <w:rPr>
          <w:sz w:val="28"/>
          <w:szCs w:val="28"/>
        </w:rPr>
        <w:t>.</w:t>
      </w:r>
      <w:r w:rsidR="00021B74" w:rsidRPr="00021B74">
        <w:rPr>
          <w:iCs/>
          <w:color w:val="000000"/>
          <w:sz w:val="28"/>
          <w:szCs w:val="28"/>
        </w:rPr>
        <w:t xml:space="preserve"> </w:t>
      </w:r>
      <w:r w:rsidR="00021B74">
        <w:rPr>
          <w:iCs/>
          <w:color w:val="000000"/>
          <w:sz w:val="28"/>
          <w:szCs w:val="28"/>
        </w:rPr>
        <w:t>Вводная</w:t>
      </w:r>
      <w:r w:rsidR="00663B69">
        <w:rPr>
          <w:iCs/>
          <w:color w:val="000000"/>
          <w:sz w:val="28"/>
          <w:szCs w:val="28"/>
        </w:rPr>
        <w:t xml:space="preserve"> часть</w:t>
      </w:r>
      <w:r w:rsidR="00021B74">
        <w:rPr>
          <w:iCs/>
          <w:color w:val="000000"/>
          <w:sz w:val="28"/>
          <w:szCs w:val="28"/>
        </w:rPr>
        <w:t xml:space="preserve"> (подготовительная) – организационная.</w:t>
      </w:r>
      <w:r w:rsidR="00663B69">
        <w:rPr>
          <w:iCs/>
          <w:color w:val="000000"/>
          <w:sz w:val="28"/>
          <w:szCs w:val="28"/>
        </w:rPr>
        <w:t xml:space="preserve"> (Суша, вода).</w:t>
      </w:r>
    </w:p>
    <w:p w:rsidR="00021B74" w:rsidRDefault="006C6674" w:rsidP="00663B69">
      <w:pPr>
        <w:pStyle w:val="ab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63B69">
        <w:rPr>
          <w:sz w:val="28"/>
          <w:szCs w:val="28"/>
        </w:rPr>
        <w:t>.</w:t>
      </w:r>
      <w:r w:rsidR="00021B74" w:rsidRPr="00663B69">
        <w:rPr>
          <w:iCs/>
          <w:color w:val="000000"/>
          <w:sz w:val="28"/>
          <w:szCs w:val="28"/>
        </w:rPr>
        <w:t xml:space="preserve"> Основная</w:t>
      </w:r>
      <w:r w:rsidR="00663B69">
        <w:rPr>
          <w:iCs/>
          <w:color w:val="000000"/>
          <w:sz w:val="28"/>
          <w:szCs w:val="28"/>
        </w:rPr>
        <w:t xml:space="preserve"> часть</w:t>
      </w:r>
      <w:r w:rsidR="00021B74" w:rsidRPr="00663B69">
        <w:rPr>
          <w:iCs/>
          <w:color w:val="000000"/>
          <w:sz w:val="28"/>
          <w:szCs w:val="28"/>
        </w:rPr>
        <w:t xml:space="preserve"> </w:t>
      </w:r>
      <w:r w:rsidR="00663B69">
        <w:rPr>
          <w:iCs/>
          <w:color w:val="000000"/>
          <w:sz w:val="28"/>
          <w:szCs w:val="28"/>
        </w:rPr>
        <w:t>– обучающая, развивающая.  (Вода).</w:t>
      </w:r>
    </w:p>
    <w:p w:rsidR="00663B69" w:rsidRDefault="00663B69" w:rsidP="00663B6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З</w:t>
      </w:r>
      <w:r>
        <w:rPr>
          <w:iCs/>
          <w:color w:val="000000"/>
          <w:sz w:val="28"/>
          <w:szCs w:val="28"/>
        </w:rPr>
        <w:t>аключительная часть</w:t>
      </w:r>
      <w:r w:rsidRPr="00663B69">
        <w:rPr>
          <w:color w:val="000000"/>
          <w:sz w:val="28"/>
          <w:szCs w:val="28"/>
        </w:rPr>
        <w:t> </w:t>
      </w:r>
      <w:r w:rsidR="00926501">
        <w:rPr>
          <w:color w:val="000000"/>
          <w:sz w:val="28"/>
          <w:szCs w:val="28"/>
        </w:rPr>
        <w:t xml:space="preserve">- </w:t>
      </w:r>
      <w:r w:rsidRPr="00663B69">
        <w:rPr>
          <w:color w:val="000000"/>
          <w:sz w:val="28"/>
          <w:szCs w:val="28"/>
        </w:rPr>
        <w:t>постепенное снижение нагрузки и повышение эмоциональности занятий.</w:t>
      </w:r>
      <w:r>
        <w:rPr>
          <w:color w:val="000000"/>
          <w:sz w:val="28"/>
          <w:szCs w:val="28"/>
        </w:rPr>
        <w:t xml:space="preserve"> (Вода, суша).</w:t>
      </w:r>
    </w:p>
    <w:p w:rsidR="00663B69" w:rsidRDefault="00663B69" w:rsidP="00663B69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4. Подведение итогов. (Суша)</w:t>
      </w:r>
    </w:p>
    <w:p w:rsidR="00663B69" w:rsidRDefault="00663B69" w:rsidP="00663B69">
      <w:pPr>
        <w:pStyle w:val="ab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663B69" w:rsidRPr="00663B69" w:rsidRDefault="00663B69" w:rsidP="00663B6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1B74" w:rsidRDefault="00663B69" w:rsidP="00021B74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021B74" w:rsidRDefault="00021B74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501" w:rsidRDefault="00926501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501" w:rsidRDefault="00926501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Default="000151D7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501" w:rsidRDefault="00926501" w:rsidP="009265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Список литературы для педагога. </w:t>
      </w:r>
    </w:p>
    <w:p w:rsidR="00AB4F4A" w:rsidRPr="001D6C86" w:rsidRDefault="001D6C86" w:rsidP="00AB4F4A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D6C86">
        <w:rPr>
          <w:sz w:val="28"/>
          <w:szCs w:val="28"/>
        </w:rPr>
        <w:t xml:space="preserve">1. </w:t>
      </w:r>
      <w:r w:rsidR="00AB4F4A" w:rsidRPr="001D6C86">
        <w:rPr>
          <w:sz w:val="28"/>
          <w:szCs w:val="28"/>
        </w:rPr>
        <w:t>Булгакова Н.Ж. Игры у воды, на воде, под водой. - М.: Физкультура и спорт, 2000.  </w:t>
      </w:r>
    </w:p>
    <w:p w:rsidR="001D6C86" w:rsidRPr="001D6C86" w:rsidRDefault="00AB4F4A" w:rsidP="001D6C86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6C86" w:rsidRPr="001D6C86">
        <w:rPr>
          <w:sz w:val="28"/>
          <w:szCs w:val="28"/>
        </w:rPr>
        <w:t>Воронова Е. К. Программа обучения плаванию в детском саду. - СПб: «ДЕТСТВО-ПРЕСС», 2010г. </w:t>
      </w:r>
    </w:p>
    <w:p w:rsidR="00AB4F4A" w:rsidRPr="00AB4F4A" w:rsidRDefault="00AB4F4A" w:rsidP="00AB4F4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B4F4A"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B4F4A">
        <w:rPr>
          <w:rFonts w:ascii="Times New Roman" w:hAnsi="Times New Roman" w:cs="Times New Roman"/>
          <w:sz w:val="28"/>
          <w:szCs w:val="28"/>
        </w:rPr>
        <w:t>Осокина Т.И. и др. Обучение плаванию в детском саду. - М.: Просвещение, 2004.</w:t>
      </w:r>
    </w:p>
    <w:p w:rsidR="00AB4F4A" w:rsidRDefault="00AB4F4A" w:rsidP="00AB4F4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B4F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F4A">
        <w:rPr>
          <w:rFonts w:ascii="Times New Roman" w:hAnsi="Times New Roman" w:cs="Times New Roman"/>
          <w:sz w:val="28"/>
          <w:szCs w:val="28"/>
        </w:rPr>
        <w:t>Осокина Т.И. Физическая культура в детском</w:t>
      </w:r>
      <w:r>
        <w:rPr>
          <w:rFonts w:ascii="Times New Roman" w:hAnsi="Times New Roman" w:cs="Times New Roman"/>
          <w:sz w:val="28"/>
          <w:szCs w:val="28"/>
        </w:rPr>
        <w:t xml:space="preserve"> саду. - М.: Просвещение, 2003.</w:t>
      </w:r>
    </w:p>
    <w:p w:rsidR="00AB4F4A" w:rsidRPr="00AB4F4A" w:rsidRDefault="00AB4F4A" w:rsidP="00AB4F4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B4F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F4A">
        <w:rPr>
          <w:rFonts w:ascii="Times New Roman" w:hAnsi="Times New Roman" w:cs="Times New Roman"/>
          <w:sz w:val="28"/>
          <w:szCs w:val="28"/>
        </w:rPr>
        <w:t>Осокина Т. И. Как научить детей плавать. - М.: Просвещение, 2005.</w:t>
      </w:r>
    </w:p>
    <w:p w:rsidR="001D6C86" w:rsidRDefault="00AB4F4A" w:rsidP="00AB4F4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B4F4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C86" w:rsidRPr="00AB4F4A">
        <w:rPr>
          <w:rFonts w:ascii="Times New Roman" w:hAnsi="Times New Roman" w:cs="Times New Roman"/>
          <w:sz w:val="28"/>
          <w:szCs w:val="28"/>
        </w:rPr>
        <w:t>Рыбак</w:t>
      </w:r>
      <w:r w:rsidRPr="00AB4F4A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6C86" w:rsidRPr="00AB4F4A">
        <w:rPr>
          <w:rFonts w:ascii="Times New Roman" w:hAnsi="Times New Roman" w:cs="Times New Roman"/>
          <w:sz w:val="28"/>
          <w:szCs w:val="28"/>
        </w:rPr>
        <w:t>Глушкова</w:t>
      </w:r>
      <w:r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="001D6C86" w:rsidRPr="00AB4F4A">
        <w:rPr>
          <w:rFonts w:ascii="Times New Roman" w:hAnsi="Times New Roman" w:cs="Times New Roman"/>
          <w:sz w:val="28"/>
          <w:szCs w:val="28"/>
        </w:rPr>
        <w:t>Поташова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D6C86" w:rsidRPr="00AB4F4A">
        <w:rPr>
          <w:rFonts w:ascii="Times New Roman" w:hAnsi="Times New Roman" w:cs="Times New Roman"/>
          <w:sz w:val="28"/>
          <w:szCs w:val="28"/>
        </w:rPr>
        <w:t xml:space="preserve"> «Раз, два, три, плыви» методическое пособие для дошкольных образовательных учреждений. Москва, обруч, 2010г.</w:t>
      </w:r>
    </w:p>
    <w:p w:rsidR="00AB4F4A" w:rsidRDefault="00AB4F4A" w:rsidP="00AB4F4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B4F4A">
        <w:rPr>
          <w:rFonts w:ascii="Times New Roman" w:hAnsi="Times New Roman" w:cs="Times New Roman"/>
          <w:sz w:val="28"/>
          <w:szCs w:val="28"/>
        </w:rPr>
        <w:t>Солодков</w:t>
      </w:r>
      <w:proofErr w:type="spellEnd"/>
      <w:r w:rsidRPr="00AB4F4A">
        <w:rPr>
          <w:rFonts w:ascii="Times New Roman" w:hAnsi="Times New Roman" w:cs="Times New Roman"/>
          <w:sz w:val="28"/>
          <w:szCs w:val="28"/>
        </w:rPr>
        <w:t xml:space="preserve"> А.С., Сологуб Е.Б.  Возрастная физиология. - СПб: 2001</w:t>
      </w:r>
    </w:p>
    <w:p w:rsidR="001D6C86" w:rsidRPr="00AB4F4A" w:rsidRDefault="00180836" w:rsidP="001808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1D6C86" w:rsidRPr="00AB4F4A">
        <w:rPr>
          <w:rFonts w:ascii="Times New Roman" w:hAnsi="Times New Roman" w:cs="Times New Roman"/>
          <w:sz w:val="28"/>
          <w:szCs w:val="28"/>
        </w:rPr>
        <w:t>Чеменева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1D6C86" w:rsidRPr="00AB4F4A">
        <w:rPr>
          <w:rFonts w:ascii="Times New Roman" w:hAnsi="Times New Roman" w:cs="Times New Roman"/>
          <w:sz w:val="28"/>
          <w:szCs w:val="28"/>
        </w:rPr>
        <w:t>Столмакова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="001D6C86" w:rsidRPr="00AB4F4A">
        <w:rPr>
          <w:rFonts w:ascii="Times New Roman" w:hAnsi="Times New Roman" w:cs="Times New Roman"/>
          <w:sz w:val="28"/>
          <w:szCs w:val="28"/>
        </w:rPr>
        <w:t xml:space="preserve"> Система обучения плаванию для детей дошкольного возраста Санкт-Петербург 2011г.  </w:t>
      </w:r>
    </w:p>
    <w:p w:rsidR="001D6C86" w:rsidRPr="00180836" w:rsidRDefault="001D6C86" w:rsidP="001808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D6C86" w:rsidRPr="00180836" w:rsidRDefault="00926501" w:rsidP="001808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80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литературы для родителей.</w:t>
      </w:r>
    </w:p>
    <w:p w:rsidR="001D6C86" w:rsidRPr="00AB4F4A" w:rsidRDefault="00AB4F4A" w:rsidP="00AB4F4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6C86" w:rsidRPr="00AB4F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C86" w:rsidRPr="00AB4F4A">
        <w:rPr>
          <w:rFonts w:ascii="Times New Roman" w:hAnsi="Times New Roman" w:cs="Times New Roman"/>
          <w:sz w:val="28"/>
          <w:szCs w:val="28"/>
        </w:rPr>
        <w:t>Глазырина Л.Д. Физическая культура – дошкольникам: С</w:t>
      </w:r>
      <w:r>
        <w:rPr>
          <w:rFonts w:ascii="Times New Roman" w:hAnsi="Times New Roman" w:cs="Times New Roman"/>
          <w:sz w:val="28"/>
          <w:szCs w:val="28"/>
        </w:rPr>
        <w:t xml:space="preserve">т. возраст.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</w:t>
      </w:r>
    </w:p>
    <w:p w:rsidR="001D6C86" w:rsidRPr="00AB4F4A" w:rsidRDefault="00AB4F4A" w:rsidP="00AB4F4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1D6C86" w:rsidRPr="00AB4F4A">
        <w:rPr>
          <w:rFonts w:ascii="Times New Roman" w:hAnsi="Times New Roman" w:cs="Times New Roman"/>
          <w:sz w:val="28"/>
          <w:szCs w:val="28"/>
        </w:rPr>
        <w:t>Кистяковская</w:t>
      </w:r>
      <w:proofErr w:type="spellEnd"/>
      <w:r w:rsidR="001D6C86" w:rsidRPr="00AB4F4A">
        <w:rPr>
          <w:rFonts w:ascii="Times New Roman" w:hAnsi="Times New Roman" w:cs="Times New Roman"/>
          <w:sz w:val="28"/>
          <w:szCs w:val="28"/>
        </w:rPr>
        <w:t xml:space="preserve"> М.Ю. и др. Физическое воспитание детей дошкольного возраста. - М.: Просвещение, 2010.</w:t>
      </w:r>
    </w:p>
    <w:p w:rsidR="001D6C86" w:rsidRPr="00AB4F4A" w:rsidRDefault="00AB4F4A" w:rsidP="00AB4F4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6C86" w:rsidRPr="00AB4F4A">
        <w:rPr>
          <w:rFonts w:ascii="Times New Roman" w:hAnsi="Times New Roman" w:cs="Times New Roman"/>
          <w:sz w:val="28"/>
          <w:szCs w:val="28"/>
        </w:rPr>
        <w:t>Маленкова Л.И. Педагоги, родители и дети. - М.: Просвещение, 2006.</w:t>
      </w:r>
    </w:p>
    <w:p w:rsidR="001D6C86" w:rsidRPr="00AB4F4A" w:rsidRDefault="00AB4F4A" w:rsidP="00AB4F4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D6C86" w:rsidRPr="00AB4F4A">
        <w:rPr>
          <w:rFonts w:ascii="Times New Roman" w:hAnsi="Times New Roman" w:cs="Times New Roman"/>
          <w:sz w:val="28"/>
          <w:szCs w:val="28"/>
        </w:rPr>
        <w:t>Мухина В.С. Детская психология. – М.: ООО «Апрель-Пресс», ЗАО  «ЭКСМО-Пресс», 2008.</w:t>
      </w:r>
    </w:p>
    <w:p w:rsidR="001D6C86" w:rsidRPr="00AB4F4A" w:rsidRDefault="00AB4F4A" w:rsidP="00AB4F4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1D6C86" w:rsidRPr="00AB4F4A">
        <w:rPr>
          <w:rFonts w:ascii="Times New Roman" w:hAnsi="Times New Roman" w:cs="Times New Roman"/>
          <w:sz w:val="28"/>
          <w:szCs w:val="28"/>
        </w:rPr>
        <w:t>Ноткина</w:t>
      </w:r>
      <w:proofErr w:type="spellEnd"/>
      <w:r w:rsidR="001D6C86" w:rsidRPr="00AB4F4A">
        <w:rPr>
          <w:rFonts w:ascii="Times New Roman" w:hAnsi="Times New Roman" w:cs="Times New Roman"/>
          <w:sz w:val="28"/>
          <w:szCs w:val="28"/>
        </w:rPr>
        <w:t xml:space="preserve"> Н.А. Двигательные качества и методика их развития у дошкольников. – М.: Просвещение, 2006.</w:t>
      </w:r>
    </w:p>
    <w:p w:rsidR="001D6C86" w:rsidRPr="00AB4F4A" w:rsidRDefault="00AB4F4A" w:rsidP="00AB4F4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1D6C86" w:rsidRPr="00AB4F4A">
        <w:rPr>
          <w:rFonts w:ascii="Times New Roman" w:hAnsi="Times New Roman" w:cs="Times New Roman"/>
          <w:sz w:val="28"/>
          <w:szCs w:val="28"/>
        </w:rPr>
        <w:t>Фельденкрайз</w:t>
      </w:r>
      <w:proofErr w:type="spellEnd"/>
      <w:r w:rsidR="001D6C86" w:rsidRPr="00AB4F4A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1D6C86" w:rsidRPr="00AB4F4A">
        <w:rPr>
          <w:rFonts w:ascii="Times New Roman" w:hAnsi="Times New Roman" w:cs="Times New Roman"/>
          <w:sz w:val="28"/>
          <w:szCs w:val="28"/>
        </w:rPr>
        <w:t>Осознавание</w:t>
      </w:r>
      <w:proofErr w:type="spellEnd"/>
      <w:r w:rsidR="001D6C86" w:rsidRPr="00AB4F4A">
        <w:rPr>
          <w:rFonts w:ascii="Times New Roman" w:hAnsi="Times New Roman" w:cs="Times New Roman"/>
          <w:sz w:val="28"/>
          <w:szCs w:val="28"/>
        </w:rPr>
        <w:t xml:space="preserve"> через движение. - М.: Педагогика, 2008.</w:t>
      </w:r>
    </w:p>
    <w:p w:rsidR="001D6C86" w:rsidRPr="00AB4F4A" w:rsidRDefault="00AB4F4A" w:rsidP="00AB4F4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1D6C86" w:rsidRPr="00AB4F4A">
        <w:rPr>
          <w:rFonts w:ascii="Times New Roman" w:hAnsi="Times New Roman" w:cs="Times New Roman"/>
          <w:sz w:val="28"/>
          <w:szCs w:val="28"/>
        </w:rPr>
        <w:t>Шебеко</w:t>
      </w:r>
      <w:proofErr w:type="spellEnd"/>
      <w:r w:rsidR="001D6C86" w:rsidRPr="00AB4F4A">
        <w:rPr>
          <w:rFonts w:ascii="Times New Roman" w:hAnsi="Times New Roman" w:cs="Times New Roman"/>
          <w:sz w:val="28"/>
          <w:szCs w:val="28"/>
        </w:rPr>
        <w:t xml:space="preserve"> В.Н. и др. Физическое воспитание дошкольников. – М.: Издательский центр «Академия», 2008.</w:t>
      </w:r>
    </w:p>
    <w:p w:rsidR="00180836" w:rsidRPr="00180836" w:rsidRDefault="00180836" w:rsidP="006C66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80836" w:rsidRPr="00180836" w:rsidSect="00BF5B0D">
          <w:pgSz w:w="11906" w:h="16838"/>
          <w:pgMar w:top="851" w:right="851" w:bottom="567" w:left="1119" w:header="624" w:footer="709" w:gutter="0"/>
          <w:pgNumType w:start="2"/>
          <w:cols w:space="720"/>
        </w:sectPr>
      </w:pPr>
      <w:r w:rsidRPr="00180836">
        <w:rPr>
          <w:rFonts w:ascii="Times New Roman" w:hAnsi="Times New Roman" w:cs="Times New Roman"/>
          <w:sz w:val="24"/>
          <w:szCs w:val="24"/>
        </w:rPr>
        <w:t xml:space="preserve">8. </w:t>
      </w:r>
      <w:r w:rsidRPr="00180836">
        <w:rPr>
          <w:rFonts w:ascii="Times New Roman" w:hAnsi="Times New Roman" w:cs="Times New Roman"/>
          <w:sz w:val="28"/>
          <w:szCs w:val="28"/>
        </w:rPr>
        <w:t>Федчин В.М., Литвинов А.А Как нау</w:t>
      </w:r>
      <w:r>
        <w:rPr>
          <w:rFonts w:ascii="Times New Roman" w:hAnsi="Times New Roman" w:cs="Times New Roman"/>
          <w:sz w:val="28"/>
          <w:szCs w:val="28"/>
        </w:rPr>
        <w:t>чить своего ребенка плавать. СП</w:t>
      </w:r>
    </w:p>
    <w:p w:rsidR="00356C78" w:rsidRDefault="006C6674" w:rsidP="001808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Результаты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обучения по программе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356C78" w:rsidRDefault="00356C78" w:rsidP="006C66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c"/>
        <w:tblW w:w="5109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97"/>
        <w:gridCol w:w="1060"/>
        <w:gridCol w:w="544"/>
        <w:gridCol w:w="560"/>
        <w:gridCol w:w="550"/>
        <w:gridCol w:w="425"/>
        <w:gridCol w:w="407"/>
        <w:gridCol w:w="554"/>
        <w:gridCol w:w="514"/>
        <w:gridCol w:w="457"/>
        <w:gridCol w:w="421"/>
        <w:gridCol w:w="431"/>
        <w:gridCol w:w="417"/>
        <w:gridCol w:w="447"/>
        <w:gridCol w:w="411"/>
        <w:gridCol w:w="425"/>
        <w:gridCol w:w="425"/>
        <w:gridCol w:w="425"/>
        <w:gridCol w:w="427"/>
        <w:gridCol w:w="427"/>
      </w:tblGrid>
      <w:tr w:rsidR="00356C78">
        <w:trPr>
          <w:trHeight w:val="697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-лия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имя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ребен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5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Знания правил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безопас-ного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поведе-ния</w:t>
            </w:r>
            <w:proofErr w:type="spellEnd"/>
          </w:p>
          <w:p w:rsidR="00356C78" w:rsidRDefault="006C6674" w:rsidP="006C6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 воде</w:t>
            </w:r>
          </w:p>
        </w:tc>
        <w:tc>
          <w:tcPr>
            <w:tcW w:w="49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Самос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-тоя-</w:t>
            </w:r>
          </w:p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тель-ный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спуск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356C78" w:rsidRDefault="006C6674" w:rsidP="006C6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воду</w:t>
            </w:r>
          </w:p>
        </w:tc>
        <w:tc>
          <w:tcPr>
            <w:tcW w:w="4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Пере-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жение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 дну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бассей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-на</w:t>
            </w:r>
            <w:proofErr w:type="gramEnd"/>
          </w:p>
        </w:tc>
        <w:tc>
          <w:tcPr>
            <w:tcW w:w="4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Знание под-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игр  на воде</w:t>
            </w:r>
          </w:p>
        </w:tc>
        <w:tc>
          <w:tcPr>
            <w:tcW w:w="4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Си-ла</w:t>
            </w:r>
            <w:proofErr w:type="gramEnd"/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6C6674" w:rsidP="006C6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Лов-кость</w:t>
            </w:r>
            <w:proofErr w:type="gramEnd"/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6C6674" w:rsidP="006C6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Коор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-дина-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Вы-нос-ли-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вость</w:t>
            </w:r>
            <w:proofErr w:type="spellEnd"/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-вый ре-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зуль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-тат</w:t>
            </w:r>
          </w:p>
        </w:tc>
      </w:tr>
      <w:tr w:rsidR="00356C78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6C6674" w:rsidP="006C6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6C6674" w:rsidP="006C6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356C78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C78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C78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C78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C78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C78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C78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C78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C78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C78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C78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C78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C78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C78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C78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6C6674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C78" w:rsidRDefault="00356C78" w:rsidP="006C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6C78" w:rsidRDefault="00356C78" w:rsidP="006C66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C78" w:rsidRDefault="006C6674" w:rsidP="006C6674">
      <w:pPr>
        <w:widowControl w:val="0"/>
        <w:tabs>
          <w:tab w:val="left" w:pos="180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- низкий уровень</w:t>
      </w:r>
    </w:p>
    <w:p w:rsidR="00356C78" w:rsidRDefault="006C6674" w:rsidP="006C6674">
      <w:pPr>
        <w:widowControl w:val="0"/>
        <w:tabs>
          <w:tab w:val="left" w:pos="180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средний уровень</w:t>
      </w:r>
    </w:p>
    <w:p w:rsidR="00356C78" w:rsidRDefault="006C6674" w:rsidP="006C6674">
      <w:pPr>
        <w:widowControl w:val="0"/>
        <w:tabs>
          <w:tab w:val="left" w:pos="180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 высокий уровень</w:t>
      </w:r>
    </w:p>
    <w:p w:rsidR="00356C78" w:rsidRDefault="00356C78" w:rsidP="006C6674">
      <w:pPr>
        <w:widowControl w:val="0"/>
        <w:tabs>
          <w:tab w:val="left" w:pos="180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356C78" w:rsidRDefault="006C6674" w:rsidP="006C6674">
      <w:pPr>
        <w:widowControl w:val="0"/>
        <w:tabs>
          <w:tab w:val="left" w:pos="180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 на начало учебного года: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C78" w:rsidRDefault="00356C78" w:rsidP="006C6674">
      <w:pPr>
        <w:tabs>
          <w:tab w:val="center" w:pos="4677"/>
        </w:tabs>
        <w:spacing w:line="24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6C78" w:rsidRDefault="006C6674" w:rsidP="006C6674">
      <w:pPr>
        <w:tabs>
          <w:tab w:val="center" w:pos="4677"/>
        </w:tabs>
        <w:spacing w:line="24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Вывод на конец учебного года:</w:t>
      </w:r>
    </w:p>
    <w:p w:rsidR="00356C78" w:rsidRDefault="006C6674" w:rsidP="006C6674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56C78" w:rsidRDefault="006C6674" w:rsidP="006C6674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56C78" w:rsidRDefault="006C6674" w:rsidP="006C6674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356C78" w:rsidRDefault="006C6674" w:rsidP="006C6674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356C78" w:rsidRPr="007D2E2A" w:rsidRDefault="006C6674" w:rsidP="007D2E2A">
      <w:pPr>
        <w:shd w:val="clear" w:color="auto" w:fill="FFFFFF"/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  <w:sectPr w:rsidR="00356C78" w:rsidRPr="007D2E2A">
          <w:pgSz w:w="11906" w:h="16838"/>
          <w:pgMar w:top="1134" w:right="851" w:bottom="1134" w:left="1559" w:header="624" w:footer="709" w:gutter="0"/>
          <w:pgNumType w:start="2"/>
          <w:cols w:space="720"/>
          <w:docGrid w:linePitch="299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 ____________________________________________________________________</w:t>
      </w:r>
      <w:r w:rsidR="000151D7">
        <w:rPr>
          <w:rFonts w:ascii="Times New Roman" w:hAnsi="Times New Roman" w:cs="Times New Roman"/>
          <w:b/>
          <w:sz w:val="28"/>
          <w:szCs w:val="28"/>
        </w:rPr>
        <w:t>__</w:t>
      </w:r>
      <w:bookmarkStart w:id="0" w:name="_GoBack"/>
      <w:bookmarkEnd w:id="0"/>
    </w:p>
    <w:p w:rsidR="00356C78" w:rsidRDefault="00356C78" w:rsidP="00BE3D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6C78">
      <w:pgSz w:w="11906" w:h="16838"/>
      <w:pgMar w:top="993" w:right="851" w:bottom="1134" w:left="1559" w:header="624" w:footer="70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E4" w:rsidRDefault="001400E4">
      <w:pPr>
        <w:spacing w:line="240" w:lineRule="auto"/>
      </w:pPr>
      <w:r>
        <w:separator/>
      </w:r>
    </w:p>
  </w:endnote>
  <w:endnote w:type="continuationSeparator" w:id="0">
    <w:p w:rsidR="001400E4" w:rsidRDefault="00140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06" w:rsidRDefault="00C55E06">
    <w:pPr>
      <w:pStyle w:val="a9"/>
      <w:tabs>
        <w:tab w:val="left" w:pos="5493"/>
      </w:tabs>
    </w:pPr>
    <w:r>
      <w:tab/>
    </w:r>
    <w:r>
      <w:tab/>
    </w:r>
  </w:p>
  <w:p w:rsidR="00C55E06" w:rsidRDefault="00C55E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E4" w:rsidRDefault="001400E4">
      <w:pPr>
        <w:spacing w:after="0" w:line="240" w:lineRule="auto"/>
      </w:pPr>
      <w:r>
        <w:separator/>
      </w:r>
    </w:p>
  </w:footnote>
  <w:footnote w:type="continuationSeparator" w:id="0">
    <w:p w:rsidR="001400E4" w:rsidRDefault="00140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>
    <w:nsid w:val="05203B69"/>
    <w:multiLevelType w:val="multilevel"/>
    <w:tmpl w:val="DBFC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46F27"/>
    <w:multiLevelType w:val="multilevel"/>
    <w:tmpl w:val="0D146F2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A96D0"/>
    <w:multiLevelType w:val="singleLevel"/>
    <w:tmpl w:val="166A96D0"/>
    <w:lvl w:ilvl="0">
      <w:start w:val="1"/>
      <w:numFmt w:val="decimal"/>
      <w:suff w:val="space"/>
      <w:lvlText w:val="%1."/>
      <w:lvlJc w:val="left"/>
      <w:pPr>
        <w:ind w:left="1"/>
      </w:pPr>
    </w:lvl>
  </w:abstractNum>
  <w:abstractNum w:abstractNumId="4">
    <w:nsid w:val="17F83FDB"/>
    <w:multiLevelType w:val="multilevel"/>
    <w:tmpl w:val="D214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F535B"/>
    <w:multiLevelType w:val="multilevel"/>
    <w:tmpl w:val="43D4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17131"/>
    <w:multiLevelType w:val="multilevel"/>
    <w:tmpl w:val="64CC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E3055"/>
    <w:multiLevelType w:val="multilevel"/>
    <w:tmpl w:val="2D9E305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16272"/>
    <w:multiLevelType w:val="multilevel"/>
    <w:tmpl w:val="0F06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9D1ED6"/>
    <w:multiLevelType w:val="multilevel"/>
    <w:tmpl w:val="5BEA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710885"/>
    <w:multiLevelType w:val="multilevel"/>
    <w:tmpl w:val="2A86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6C4143"/>
    <w:multiLevelType w:val="multilevel"/>
    <w:tmpl w:val="B59A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985224"/>
    <w:multiLevelType w:val="multilevel"/>
    <w:tmpl w:val="0868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9B4A75"/>
    <w:multiLevelType w:val="singleLevel"/>
    <w:tmpl w:val="599B4A75"/>
    <w:lvl w:ilvl="0">
      <w:start w:val="8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4">
    <w:nsid w:val="5A913D04"/>
    <w:multiLevelType w:val="singleLevel"/>
    <w:tmpl w:val="5A913D04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">
    <w:nsid w:val="6B8E0784"/>
    <w:multiLevelType w:val="multilevel"/>
    <w:tmpl w:val="6B8E078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>
    <w:nsid w:val="6D471518"/>
    <w:multiLevelType w:val="multilevel"/>
    <w:tmpl w:val="6D47151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7">
    <w:nsid w:val="7A9C1295"/>
    <w:multiLevelType w:val="multilevel"/>
    <w:tmpl w:val="7A9C1295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4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2"/>
  </w:num>
  <w:num w:numId="11">
    <w:abstractNumId w:val="7"/>
  </w:num>
  <w:num w:numId="12">
    <w:abstractNumId w:val="9"/>
  </w:num>
  <w:num w:numId="13">
    <w:abstractNumId w:val="5"/>
  </w:num>
  <w:num w:numId="14">
    <w:abstractNumId w:val="8"/>
  </w:num>
  <w:num w:numId="15">
    <w:abstractNumId w:val="11"/>
  </w:num>
  <w:num w:numId="16">
    <w:abstractNumId w:val="4"/>
  </w:num>
  <w:num w:numId="17">
    <w:abstractNumId w:val="1"/>
  </w:num>
  <w:num w:numId="18">
    <w:abstractNumId w:val="12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A43DF"/>
    <w:rsid w:val="000004F1"/>
    <w:rsid w:val="000010FF"/>
    <w:rsid w:val="00011DEC"/>
    <w:rsid w:val="0001414F"/>
    <w:rsid w:val="000151D7"/>
    <w:rsid w:val="00021B74"/>
    <w:rsid w:val="00025370"/>
    <w:rsid w:val="000477EA"/>
    <w:rsid w:val="000550AB"/>
    <w:rsid w:val="000716DA"/>
    <w:rsid w:val="0007492C"/>
    <w:rsid w:val="00077A04"/>
    <w:rsid w:val="00084D21"/>
    <w:rsid w:val="00086612"/>
    <w:rsid w:val="0009684A"/>
    <w:rsid w:val="000B0F7C"/>
    <w:rsid w:val="000C64B4"/>
    <w:rsid w:val="000F331E"/>
    <w:rsid w:val="001115B1"/>
    <w:rsid w:val="00126795"/>
    <w:rsid w:val="0012727A"/>
    <w:rsid w:val="001400E4"/>
    <w:rsid w:val="00162D40"/>
    <w:rsid w:val="00180836"/>
    <w:rsid w:val="001876A2"/>
    <w:rsid w:val="00194B24"/>
    <w:rsid w:val="001A3FDF"/>
    <w:rsid w:val="001A734B"/>
    <w:rsid w:val="001B69AA"/>
    <w:rsid w:val="001B6E73"/>
    <w:rsid w:val="001C06A9"/>
    <w:rsid w:val="001C2DB6"/>
    <w:rsid w:val="001C587B"/>
    <w:rsid w:val="001D6C86"/>
    <w:rsid w:val="001F170B"/>
    <w:rsid w:val="001F7FD1"/>
    <w:rsid w:val="00202E0F"/>
    <w:rsid w:val="0022209D"/>
    <w:rsid w:val="002241E2"/>
    <w:rsid w:val="00233DF1"/>
    <w:rsid w:val="00247083"/>
    <w:rsid w:val="002478B0"/>
    <w:rsid w:val="002536B5"/>
    <w:rsid w:val="002544DB"/>
    <w:rsid w:val="002568E2"/>
    <w:rsid w:val="00267A3E"/>
    <w:rsid w:val="00281012"/>
    <w:rsid w:val="00286DA2"/>
    <w:rsid w:val="00290015"/>
    <w:rsid w:val="00292CE6"/>
    <w:rsid w:val="002B3268"/>
    <w:rsid w:val="002C1011"/>
    <w:rsid w:val="002C3C06"/>
    <w:rsid w:val="002C4A7E"/>
    <w:rsid w:val="002C6AC1"/>
    <w:rsid w:val="002D5C68"/>
    <w:rsid w:val="002E1370"/>
    <w:rsid w:val="002E6CE5"/>
    <w:rsid w:val="00301DA8"/>
    <w:rsid w:val="00316FC7"/>
    <w:rsid w:val="00324AD4"/>
    <w:rsid w:val="003342BC"/>
    <w:rsid w:val="00344480"/>
    <w:rsid w:val="00346655"/>
    <w:rsid w:val="00356C78"/>
    <w:rsid w:val="003610B6"/>
    <w:rsid w:val="00364552"/>
    <w:rsid w:val="00376A55"/>
    <w:rsid w:val="00385284"/>
    <w:rsid w:val="0039044A"/>
    <w:rsid w:val="0039138F"/>
    <w:rsid w:val="003972F7"/>
    <w:rsid w:val="00397749"/>
    <w:rsid w:val="003B19D2"/>
    <w:rsid w:val="003C3242"/>
    <w:rsid w:val="003D3459"/>
    <w:rsid w:val="003E7553"/>
    <w:rsid w:val="003F4430"/>
    <w:rsid w:val="003F77A0"/>
    <w:rsid w:val="0040126B"/>
    <w:rsid w:val="0044771D"/>
    <w:rsid w:val="00451B37"/>
    <w:rsid w:val="004520B2"/>
    <w:rsid w:val="00465D29"/>
    <w:rsid w:val="00477F6A"/>
    <w:rsid w:val="0048405B"/>
    <w:rsid w:val="004A078C"/>
    <w:rsid w:val="004A593D"/>
    <w:rsid w:val="004C25B2"/>
    <w:rsid w:val="004C3078"/>
    <w:rsid w:val="004C3900"/>
    <w:rsid w:val="004C5A95"/>
    <w:rsid w:val="004D5D0B"/>
    <w:rsid w:val="004F0704"/>
    <w:rsid w:val="00507C54"/>
    <w:rsid w:val="00514689"/>
    <w:rsid w:val="00520603"/>
    <w:rsid w:val="00526DBB"/>
    <w:rsid w:val="005375D4"/>
    <w:rsid w:val="00561201"/>
    <w:rsid w:val="005830FA"/>
    <w:rsid w:val="005864D3"/>
    <w:rsid w:val="00593455"/>
    <w:rsid w:val="005A188A"/>
    <w:rsid w:val="005B774C"/>
    <w:rsid w:val="005B7A9B"/>
    <w:rsid w:val="005D6CCA"/>
    <w:rsid w:val="00602902"/>
    <w:rsid w:val="00612BC9"/>
    <w:rsid w:val="006161C0"/>
    <w:rsid w:val="00630012"/>
    <w:rsid w:val="0063111A"/>
    <w:rsid w:val="0063230E"/>
    <w:rsid w:val="00635E03"/>
    <w:rsid w:val="00637BA8"/>
    <w:rsid w:val="0064256D"/>
    <w:rsid w:val="006515FF"/>
    <w:rsid w:val="006549CB"/>
    <w:rsid w:val="006567F5"/>
    <w:rsid w:val="00663B69"/>
    <w:rsid w:val="00664DF8"/>
    <w:rsid w:val="006816FC"/>
    <w:rsid w:val="00684F94"/>
    <w:rsid w:val="00692FFF"/>
    <w:rsid w:val="006A2BB9"/>
    <w:rsid w:val="006B3D8B"/>
    <w:rsid w:val="006C408A"/>
    <w:rsid w:val="006C6674"/>
    <w:rsid w:val="007068A1"/>
    <w:rsid w:val="0071164F"/>
    <w:rsid w:val="00717F81"/>
    <w:rsid w:val="00730567"/>
    <w:rsid w:val="00733291"/>
    <w:rsid w:val="00740F38"/>
    <w:rsid w:val="00746226"/>
    <w:rsid w:val="0075601F"/>
    <w:rsid w:val="00775014"/>
    <w:rsid w:val="00794B46"/>
    <w:rsid w:val="00796C90"/>
    <w:rsid w:val="007A076E"/>
    <w:rsid w:val="007B003D"/>
    <w:rsid w:val="007B04B2"/>
    <w:rsid w:val="007C1B28"/>
    <w:rsid w:val="007C7C1D"/>
    <w:rsid w:val="007D2E2A"/>
    <w:rsid w:val="007D6738"/>
    <w:rsid w:val="007E2B45"/>
    <w:rsid w:val="00807BED"/>
    <w:rsid w:val="00812979"/>
    <w:rsid w:val="00824DA3"/>
    <w:rsid w:val="008258D6"/>
    <w:rsid w:val="008261E7"/>
    <w:rsid w:val="00827C18"/>
    <w:rsid w:val="00835585"/>
    <w:rsid w:val="0086098E"/>
    <w:rsid w:val="00871F94"/>
    <w:rsid w:val="00874C77"/>
    <w:rsid w:val="0087531D"/>
    <w:rsid w:val="00893743"/>
    <w:rsid w:val="00895B1D"/>
    <w:rsid w:val="008A20E1"/>
    <w:rsid w:val="008B2239"/>
    <w:rsid w:val="008B3F14"/>
    <w:rsid w:val="008E1534"/>
    <w:rsid w:val="00901373"/>
    <w:rsid w:val="00904810"/>
    <w:rsid w:val="00905563"/>
    <w:rsid w:val="00926501"/>
    <w:rsid w:val="00926C3F"/>
    <w:rsid w:val="009276FC"/>
    <w:rsid w:val="00945F3B"/>
    <w:rsid w:val="00955EC3"/>
    <w:rsid w:val="0096128D"/>
    <w:rsid w:val="009625B8"/>
    <w:rsid w:val="0096378F"/>
    <w:rsid w:val="0097764D"/>
    <w:rsid w:val="00997347"/>
    <w:rsid w:val="009A43DF"/>
    <w:rsid w:val="009A519D"/>
    <w:rsid w:val="009B453F"/>
    <w:rsid w:val="009B459C"/>
    <w:rsid w:val="009C7916"/>
    <w:rsid w:val="009D041B"/>
    <w:rsid w:val="009D495E"/>
    <w:rsid w:val="009D4BAE"/>
    <w:rsid w:val="009D7868"/>
    <w:rsid w:val="009D7ECC"/>
    <w:rsid w:val="009E473F"/>
    <w:rsid w:val="00A07F6E"/>
    <w:rsid w:val="00A108C9"/>
    <w:rsid w:val="00A13F44"/>
    <w:rsid w:val="00A264EE"/>
    <w:rsid w:val="00A36AD4"/>
    <w:rsid w:val="00A45CF8"/>
    <w:rsid w:val="00A477C8"/>
    <w:rsid w:val="00A61479"/>
    <w:rsid w:val="00A629B1"/>
    <w:rsid w:val="00A65CD9"/>
    <w:rsid w:val="00A70A28"/>
    <w:rsid w:val="00A72B53"/>
    <w:rsid w:val="00A76DD8"/>
    <w:rsid w:val="00AA4C48"/>
    <w:rsid w:val="00AB1B5F"/>
    <w:rsid w:val="00AB3772"/>
    <w:rsid w:val="00AB3CE6"/>
    <w:rsid w:val="00AB4F4A"/>
    <w:rsid w:val="00AC0F0E"/>
    <w:rsid w:val="00AE1D64"/>
    <w:rsid w:val="00AE7C30"/>
    <w:rsid w:val="00AE7E6C"/>
    <w:rsid w:val="00AF2C91"/>
    <w:rsid w:val="00B201E0"/>
    <w:rsid w:val="00B266BD"/>
    <w:rsid w:val="00B32F7E"/>
    <w:rsid w:val="00B333B4"/>
    <w:rsid w:val="00B57C7C"/>
    <w:rsid w:val="00B63391"/>
    <w:rsid w:val="00B72D54"/>
    <w:rsid w:val="00B73FE8"/>
    <w:rsid w:val="00B80D04"/>
    <w:rsid w:val="00B86439"/>
    <w:rsid w:val="00B87366"/>
    <w:rsid w:val="00B911F9"/>
    <w:rsid w:val="00B914F6"/>
    <w:rsid w:val="00B96694"/>
    <w:rsid w:val="00BD2C7B"/>
    <w:rsid w:val="00BD4DCD"/>
    <w:rsid w:val="00BD7270"/>
    <w:rsid w:val="00BE3DBE"/>
    <w:rsid w:val="00BE688E"/>
    <w:rsid w:val="00BF5B0D"/>
    <w:rsid w:val="00C0237E"/>
    <w:rsid w:val="00C0726C"/>
    <w:rsid w:val="00C179A8"/>
    <w:rsid w:val="00C24922"/>
    <w:rsid w:val="00C277FF"/>
    <w:rsid w:val="00C40E74"/>
    <w:rsid w:val="00C430C9"/>
    <w:rsid w:val="00C55E06"/>
    <w:rsid w:val="00C56524"/>
    <w:rsid w:val="00C56A92"/>
    <w:rsid w:val="00C7241E"/>
    <w:rsid w:val="00C90505"/>
    <w:rsid w:val="00C95643"/>
    <w:rsid w:val="00C96EE5"/>
    <w:rsid w:val="00CB0F73"/>
    <w:rsid w:val="00CB5407"/>
    <w:rsid w:val="00CD0949"/>
    <w:rsid w:val="00CD7773"/>
    <w:rsid w:val="00CE2562"/>
    <w:rsid w:val="00CE68DA"/>
    <w:rsid w:val="00CE6FF1"/>
    <w:rsid w:val="00CF0345"/>
    <w:rsid w:val="00CF5C61"/>
    <w:rsid w:val="00CF7353"/>
    <w:rsid w:val="00D00511"/>
    <w:rsid w:val="00D076DA"/>
    <w:rsid w:val="00D12922"/>
    <w:rsid w:val="00D15BAA"/>
    <w:rsid w:val="00D33021"/>
    <w:rsid w:val="00D3302B"/>
    <w:rsid w:val="00D35E80"/>
    <w:rsid w:val="00D378E2"/>
    <w:rsid w:val="00D4016C"/>
    <w:rsid w:val="00D46259"/>
    <w:rsid w:val="00D566BC"/>
    <w:rsid w:val="00D57542"/>
    <w:rsid w:val="00D65980"/>
    <w:rsid w:val="00D74808"/>
    <w:rsid w:val="00D81098"/>
    <w:rsid w:val="00D87D17"/>
    <w:rsid w:val="00D96272"/>
    <w:rsid w:val="00DA2A8D"/>
    <w:rsid w:val="00DC1880"/>
    <w:rsid w:val="00DC7856"/>
    <w:rsid w:val="00DD3050"/>
    <w:rsid w:val="00DE1AFF"/>
    <w:rsid w:val="00DF4390"/>
    <w:rsid w:val="00E11369"/>
    <w:rsid w:val="00E24CB6"/>
    <w:rsid w:val="00E32FEC"/>
    <w:rsid w:val="00E47052"/>
    <w:rsid w:val="00E708BD"/>
    <w:rsid w:val="00E907C3"/>
    <w:rsid w:val="00EA2826"/>
    <w:rsid w:val="00EB5690"/>
    <w:rsid w:val="00EE3389"/>
    <w:rsid w:val="00EF0B4E"/>
    <w:rsid w:val="00F10A50"/>
    <w:rsid w:val="00F2255C"/>
    <w:rsid w:val="00F73114"/>
    <w:rsid w:val="00F85B9E"/>
    <w:rsid w:val="00FA1E1E"/>
    <w:rsid w:val="00FC6B76"/>
    <w:rsid w:val="00FC7B15"/>
    <w:rsid w:val="00FD3E4D"/>
    <w:rsid w:val="00FE584B"/>
    <w:rsid w:val="00FF1003"/>
    <w:rsid w:val="00FF6AB7"/>
    <w:rsid w:val="00FF7177"/>
    <w:rsid w:val="43733213"/>
    <w:rsid w:val="44D83954"/>
    <w:rsid w:val="493F5874"/>
    <w:rsid w:val="6F96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qFormat/>
  </w:style>
  <w:style w:type="character" w:customStyle="1" w:styleId="c0">
    <w:name w:val="c0"/>
    <w:basedOn w:val="a0"/>
    <w:qFormat/>
  </w:style>
  <w:style w:type="character" w:customStyle="1" w:styleId="c9">
    <w:name w:val="c9"/>
    <w:basedOn w:val="a0"/>
    <w:qFormat/>
  </w:style>
  <w:style w:type="character" w:customStyle="1" w:styleId="a8">
    <w:name w:val="Верхний колонтитул Знак"/>
    <w:basedOn w:val="a0"/>
    <w:link w:val="a7"/>
    <w:uiPriority w:val="99"/>
    <w:semiHidden/>
    <w:qFormat/>
  </w:style>
  <w:style w:type="character" w:customStyle="1" w:styleId="aa">
    <w:name w:val="Нижний колонтитул Знак"/>
    <w:basedOn w:val="a0"/>
    <w:link w:val="a9"/>
    <w:uiPriority w:val="99"/>
    <w:semiHidden/>
    <w:qFormat/>
  </w:style>
  <w:style w:type="table" w:customStyle="1" w:styleId="1">
    <w:name w:val="Сетка таблиц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FontStyle12">
    <w:name w:val="Font Style12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qFormat/>
    <w:pPr>
      <w:widowControl w:val="0"/>
      <w:autoSpaceDE w:val="0"/>
      <w:autoSpaceDN w:val="0"/>
      <w:adjustRightInd w:val="0"/>
      <w:spacing w:after="0" w:line="278" w:lineRule="exact"/>
    </w:pPr>
    <w:rPr>
      <w:rFonts w:ascii="Segoe UI" w:hAnsi="Segoe UI" w:cs="Segoe UI"/>
      <w:sz w:val="24"/>
      <w:szCs w:val="24"/>
    </w:rPr>
  </w:style>
  <w:style w:type="character" w:customStyle="1" w:styleId="FontStyle15">
    <w:name w:val="Font Style15"/>
    <w:basedOn w:val="a0"/>
    <w:uiPriority w:val="99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qFormat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uiPriority w:val="99"/>
    <w:qFormat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6">
    <w:name w:val="Style6"/>
    <w:basedOn w:val="a"/>
    <w:uiPriority w:val="99"/>
    <w:qFormat/>
    <w:pPr>
      <w:widowControl w:val="0"/>
      <w:autoSpaceDE w:val="0"/>
      <w:autoSpaceDN w:val="0"/>
      <w:adjustRightInd w:val="0"/>
      <w:spacing w:after="0" w:line="278" w:lineRule="exact"/>
    </w:pPr>
    <w:rPr>
      <w:rFonts w:ascii="Segoe UI" w:hAnsi="Segoe UI" w:cs="Segoe UI"/>
      <w:sz w:val="24"/>
      <w:szCs w:val="24"/>
    </w:rPr>
  </w:style>
  <w:style w:type="paragraph" w:customStyle="1" w:styleId="Style7">
    <w:name w:val="Style7"/>
    <w:basedOn w:val="a"/>
    <w:uiPriority w:val="99"/>
    <w:qFormat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8">
    <w:name w:val="Style8"/>
    <w:basedOn w:val="a"/>
    <w:uiPriority w:val="99"/>
    <w:qFormat/>
    <w:pPr>
      <w:widowControl w:val="0"/>
      <w:autoSpaceDE w:val="0"/>
      <w:autoSpaceDN w:val="0"/>
      <w:adjustRightInd w:val="0"/>
      <w:spacing w:after="0" w:line="278" w:lineRule="exact"/>
      <w:ind w:firstLine="86"/>
    </w:pPr>
    <w:rPr>
      <w:rFonts w:ascii="Segoe UI" w:hAnsi="Segoe UI" w:cs="Segoe UI"/>
      <w:sz w:val="24"/>
      <w:szCs w:val="24"/>
    </w:rPr>
  </w:style>
  <w:style w:type="character" w:customStyle="1" w:styleId="FontStyle16">
    <w:name w:val="Font Style16"/>
    <w:basedOn w:val="a0"/>
    <w:uiPriority w:val="99"/>
    <w:qFormat/>
    <w:rPr>
      <w:rFonts w:ascii="Book Antiqua" w:hAnsi="Book Antiqua" w:cs="Book Antiqua"/>
      <w:b/>
      <w:bCs/>
      <w:spacing w:val="20"/>
      <w:sz w:val="16"/>
      <w:szCs w:val="16"/>
    </w:rPr>
  </w:style>
  <w:style w:type="character" w:customStyle="1" w:styleId="FontStyle13">
    <w:name w:val="Font Style13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qFormat/>
    <w:rPr>
      <w:rFonts w:ascii="Times New Roman" w:hAnsi="Times New Roman" w:cs="Times New Roman"/>
      <w:spacing w:val="40"/>
      <w:sz w:val="20"/>
      <w:szCs w:val="20"/>
    </w:rPr>
  </w:style>
  <w:style w:type="paragraph" w:customStyle="1" w:styleId="rtejustify">
    <w:name w:val="rtejustify"/>
    <w:basedOn w:val="a"/>
    <w:rsid w:val="001D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717EB6-193A-4B06-9807-0E786F5C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13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tim_9</dc:creator>
  <cp:lastModifiedBy>Детсад</cp:lastModifiedBy>
  <cp:revision>79</cp:revision>
  <cp:lastPrinted>2022-03-04T06:11:00Z</cp:lastPrinted>
  <dcterms:created xsi:type="dcterms:W3CDTF">2017-10-28T03:55:00Z</dcterms:created>
  <dcterms:modified xsi:type="dcterms:W3CDTF">2022-03-04T06:48:00Z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